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00"/>
        <w:jc w:val="center"/>
        <w:rPr>
          <w:rFonts w:ascii="Arial" w:hAnsi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/>
        <w:drawing>
          <wp:inline distT="0" distB="0" distL="0" distR="0">
            <wp:extent cx="581025" cy="600075"/>
            <wp:effectExtent l="0" t="0" r="0" b="0"/>
            <wp:docPr id="1" name="officeArt object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2" w:type="dxa"/>
        <w:jc w:val="center"/>
        <w:tblInd w:w="0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460"/>
        <w:gridCol w:w="5051"/>
        <w:gridCol w:w="2121"/>
      </w:tblGrid>
      <w:tr>
        <w:trPr>
          <w:trHeight w:val="1949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300"/>
              <w:jc w:val="center"/>
              <w:rPr/>
            </w:pPr>
            <w:r>
              <w:rPr/>
              <w:drawing>
                <wp:inline distT="0" distB="0" distL="0" distR="0">
                  <wp:extent cx="1428750" cy="952500"/>
                  <wp:effectExtent l="0" t="0" r="0" b="0"/>
                  <wp:docPr id="2" name="Immagine1" descr="http://www.beniculturali.it/mibac/multimedia/MiBAC/images/upload/med/57/1424354884595_FESR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http://www.beniculturali.it/mibac/multimedia/MiBAC/images/upload/med/57/1424354884595_FESR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1" w:type="dxa"/>
            <w:tcBorders/>
            <w:shd w:color="auto" w:fill="auto" w:val="clear"/>
          </w:tcPr>
          <w:p>
            <w:pPr>
              <w:pStyle w:val="Normal"/>
              <w:spacing w:lineRule="auto" w:line="30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val="de-DE"/>
              </w:rPr>
              <w:t>ISTITUTO COMPRENSIVO STATALE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fill="auto" w:val="clear"/>
                <w:lang w:val="de-DE"/>
              </w:rPr>
              <w:t xml:space="preserve"> “</w:t>
            </w:r>
            <w:r>
              <w:rPr>
                <w:b/>
                <w:bCs/>
                <w:sz w:val="18"/>
                <w:szCs w:val="18"/>
                <w:shd w:fill="auto" w:val="clear"/>
                <w:lang w:val="de-DE"/>
              </w:rPr>
              <w:t>MONTAGNOLA - GRAMSCI”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auto" w:val="clear"/>
                <w:lang w:val="de-DE"/>
              </w:rPr>
              <w:t>via Giovanni da Montorsoli, 1 – 50142 Firenze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auto" w:val="clear"/>
                <w:lang w:val="de-DE"/>
              </w:rPr>
              <w:t>Tel. 055 700148 - Fax 055 708322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auto" w:val="clear"/>
                <w:lang w:val="de-DE"/>
              </w:rPr>
              <w:t xml:space="preserve">e-Mail : </w:t>
            </w:r>
            <w:hyperlink r:id="rId4">
              <w:r>
                <w:rPr>
                  <w:rStyle w:val="Hyperlink0"/>
                  <w:outline w:val="false"/>
                  <w:color w:val="0000FF"/>
                  <w:sz w:val="18"/>
                  <w:szCs w:val="18"/>
                  <w:u w:val="single" w:color="0000FF"/>
                  <w:shd w:fill="auto" w:val="clear"/>
                  <w:lang w:val="de-DE"/>
                  <w14:textFill>
                    <w14:solidFill>
                      <w14:srgbClr w14:val="0000FF"/>
                    </w14:solidFill>
                  </w14:textFill>
                </w:rPr>
                <w:t>fiic841003@istruzione.it</w:t>
              </w:r>
            </w:hyperlink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 xml:space="preserve">web: </w:t>
            </w:r>
            <w:hyperlink r:id="rId5">
              <w:r>
                <w:rPr>
                  <w:rStyle w:val="Hyperlink0"/>
                  <w:outline w:val="false"/>
                  <w:color w:val="0000FF"/>
                  <w:sz w:val="18"/>
                  <w:szCs w:val="18"/>
                  <w:u w:val="single" w:color="0000FF"/>
                  <w:shd w:fill="auto" w:val="clear"/>
                  <w:lang w:val="de-DE"/>
                  <w14:textFill>
                    <w14:solidFill>
                      <w14:srgbClr w14:val="0000FF"/>
                    </w14:solidFill>
                  </w14:textFill>
                </w:rPr>
                <w:t>http://www.icmontagnolagramsci.edu.it/</w:t>
              </w:r>
            </w:hyperlink>
          </w:p>
          <w:p>
            <w:pPr>
              <w:pStyle w:val="Normal"/>
              <w:bidi w:val="0"/>
              <w:spacing w:lineRule="auto" w:line="300"/>
              <w:ind w:left="0" w:right="0" w:hanging="0"/>
              <w:jc w:val="center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Cod. Fisc. : 800 236 10480 Cod. Mecc. : FI IC 841003</w:t>
            </w:r>
          </w:p>
        </w:tc>
        <w:tc>
          <w:tcPr>
            <w:tcW w:w="21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300"/>
              <w:jc w:val="center"/>
              <w:rPr/>
            </w:pPr>
            <w:r>
              <w:rPr/>
              <w:drawing>
                <wp:inline distT="0" distB="0" distL="0" distR="0">
                  <wp:extent cx="1019175" cy="962025"/>
                  <wp:effectExtent l="0" t="0" r="0" b="0"/>
                  <wp:docPr id="3" name="Immagine2" descr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ind w:left="108" w:right="0" w:hanging="108"/>
        <w:jc w:val="center"/>
        <w:rPr>
          <w:rStyle w:val="Nessuno"/>
          <w:rFonts w:ascii="Arial" w:hAnsi="Arial" w:eastAsia="Arial" w:cs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jc w:val="center"/>
        <w:rPr>
          <w:rStyle w:val="Nessuno"/>
          <w:rFonts w:ascii="Arial" w:hAnsi="Arial" w:eastAsia="Arial" w:cs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C00000"/>
          <w:u w:val="none" w:color="C00000"/>
          <w14:textFill>
            <w14:solidFill>
              <w14:srgbClr w14:val="C00000"/>
            </w14:solidFill>
          </w14:textFill>
        </w:rPr>
      </w:pPr>
      <w:r>
        <w:rPr>
          <w:b/>
          <w:bCs/>
          <w:outline w:val="false"/>
          <w:color w:val="C00000"/>
          <w:u w:val="none" w:color="C00000"/>
          <w14:textFill>
            <w14:solidFill>
              <w14:srgbClr w14:val="C00000"/>
            </w14:solidFill>
          </w14:textFill>
        </w:rPr>
      </w:r>
    </w:p>
    <w:p>
      <w:pPr>
        <w:pStyle w:val="Titolo1"/>
        <w:spacing w:lineRule="auto" w:line="300" w:before="0" w:after="0"/>
        <w:ind w:left="431" w:right="0" w:hanging="0"/>
        <w:jc w:val="center"/>
        <w:rPr>
          <w:rStyle w:val="Nessuno"/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PIANO DIDATTICO PERSONALIZZATO </w:t>
      </w:r>
    </w:p>
    <w:p>
      <w:pPr>
        <w:pStyle w:val="Titolo1"/>
        <w:spacing w:lineRule="auto" w:line="300" w:before="0" w:after="0"/>
        <w:ind w:left="431" w:right="0" w:hanging="0"/>
        <w:jc w:val="center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alunne/i con Bisogni Educativi Speciali per svantaggio linguistico</w:t>
      </w:r>
    </w:p>
    <w:p>
      <w:pPr>
        <w:pStyle w:val="Normal"/>
        <w:spacing w:lineRule="auto" w:line="300" w:before="0" w:after="0"/>
        <w:ind w:left="431" w:right="0" w:hanging="0"/>
        <w:jc w:val="center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eastAsia="Times New Roman" w:cs="Times New Roman"/>
          <w:b/>
          <w:bCs/>
          <w:outline w:val="false"/>
          <w:color w:val="000000"/>
          <w:sz w:val="28"/>
          <w:szCs w:val="28"/>
          <w:u w:val="none" w:color="000000"/>
          <w:lang w:val="it-IT"/>
          <w14:textFill>
            <w14:solidFill>
              <w14:srgbClr w14:val="000000"/>
            </w14:solidFill>
          </w14:textFill>
        </w:rPr>
        <w:t>Scuola primaria</w:t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jc w:val="center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Scuola _________________________ classe _________ a.s. 20__ -   __</w:t>
      </w:r>
    </w:p>
    <w:p>
      <w:pPr>
        <w:pStyle w:val="Normal"/>
        <w:spacing w:lineRule="auto" w:line="300"/>
        <w:jc w:val="center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jc w:val="center"/>
        <w:rPr>
          <w:rStyle w:val="Nessuno"/>
          <w:b/>
          <w:b/>
          <w:bCs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12"/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DATI BIOGRAFICI E SCOLASTICI</w:t>
      </w:r>
    </w:p>
    <w:p>
      <w:pPr>
        <w:pStyle w:val="Normal"/>
        <w:spacing w:lineRule="auto" w:line="312"/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false"/>
          <w:bCs w:val="false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Nome e cognome dell‘alunno/</w:t>
      </w:r>
      <w:r>
        <w:rPr>
          <w:rStyle w:val="Nessuno"/>
          <w:b w:val="false"/>
          <w:bCs w:val="false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a</w:t>
      </w:r>
      <w:r>
        <w:rPr>
          <w:rStyle w:val="Nessuno"/>
          <w:b w:val="false"/>
          <w:bCs w:val="false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Data di nascita _________ Genere _____________ Stato di provenienza 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In Italia dal ________ Data inizio frequenza in classe 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Lingua usata in famiglia ___________________ Altre lingue conosciute ____________________________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Scolarizzazione nel paese di origine__________________________________________________________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Scolarizzazione precedentemente svolta in Italia ________________________________________________</w:t>
      </w:r>
    </w:p>
    <w:p>
      <w:pPr>
        <w:pStyle w:val="Normal"/>
        <w:spacing w:lineRule="auto" w:line="312" w:before="60" w:after="0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Tipologia alunno/a straniero: 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Alunno/a NAI (Nuovo arrivato in Italia)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Alunno/a arrivato/a nell’ultimo triennio, che presenta ancora difficoltà soprattutto nella lingua di studio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[  ] Alunno/a nato/a in Italia, che presenta ancora difficoltà soprattutto nella lingua di studio.</w:t>
      </w:r>
    </w:p>
    <w:p>
      <w:pPr>
        <w:pStyle w:val="Normal"/>
        <w:widowControl/>
        <w:suppressAutoHyphens w:val="false"/>
        <w:spacing w:before="60" w:after="0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Frequenza Centro Giufà: Sì [  ] No [  ] (1/2a alfa) - Frequenza corsi di italiano extrascolastici: __________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Attività extrascolastiche con ricadute sulla padronanza linguistica: ___________</w:t>
      </w:r>
    </w:p>
    <w:p>
      <w:pPr>
        <w:pStyle w:val="Normal"/>
        <w:widowControl/>
        <w:suppressAutoHyphens w:val="false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Altre informazioni significative (problemi di salute, familiari, genitori separati ecc.):</w:t>
      </w: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Normal"/>
        <w:spacing w:lineRule="auto" w:line="312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b/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6"/>
          <w:szCs w:val="26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 DEL CENTRO GIUFA’: (se attuato)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6"/>
          <w:szCs w:val="26"/>
          <w:u w:val="none" w:color="000000"/>
          <w:lang w:val="de-DE"/>
          <w14:textFill>
            <w14:solidFill>
              <w14:srgbClr w14:val="000000"/>
            </w14:solidFill>
          </w14:textFill>
        </w:rPr>
        <w:t>LIVELLO 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Comprensione orale</w:t>
      </w: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Produzione orale</w:t>
      </w: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Comprensione di un testo scritto</w:t>
      </w: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Produzione scritta</w:t>
      </w:r>
      <w:r>
        <w:rPr>
          <w:rStyle w:val="Nessuno"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COMPETENZE LINGUISTICO-COMUNICATIVE</w:t>
      </w:r>
    </w:p>
    <w:p>
      <w:pPr>
        <w:pStyle w:val="Normal"/>
        <w:spacing w:lineRule="auto" w:line="300"/>
        <w:rPr>
          <w:rStyle w:val="Nessuno"/>
          <w:i/>
          <w:i/>
          <w:i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i/>
          <w:i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(crocettare le voci relative al livello di appartenenza; cancellare gli altri livelli e le relative tabelle)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LIVELLO PREBASICO: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nessuna conoscenza o conoscenza molto limitata della lingua italiana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88"/>
        <w:gridCol w:w="1701"/>
        <w:gridCol w:w="5390"/>
        <w:gridCol w:w="426"/>
        <w:gridCol w:w="420"/>
        <w:gridCol w:w="706"/>
      </w:tblGrid>
      <w:tr>
        <w:trPr>
          <w:trHeight w:val="50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Sì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In parte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orale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semplici consegne e domande a risposta chiusa.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semplici frasi e domande.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scritta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Può distinguere le lettere dell’alfabeto singolarmente ma ha difficoltà a leggere e comprendere singole parole e/o enunciati brevi.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semplici enunciati scritti.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orale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Si esprime utilizzando codici extralinguistici (per esempio indicare, annuire…)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Produce espressioni incomplete ma sufficientemente comprensibili.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copiare quello che scrivono gli altri in stampato e/o in corsivo.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trascrivere parole o brevi frasi ascoltate.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bottom w:val="single" w:sz="4" w:space="0" w:color="000000"/>
              </w:pBdr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Parlato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brevi messaggi orali se articolati molto lentamente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scrivere brevi messaggi su argomenti familiari.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Osservazioni: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LIVELLO</w:t>
      </w: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A1 (basico 1)</w:t>
      </w: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comprensione ed uso di espressioni di ambito personale e di frasi elementari tese a soddisfare bisogni di tipo concreto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88"/>
        <w:gridCol w:w="1701"/>
        <w:gridCol w:w="5390"/>
        <w:gridCol w:w="426"/>
        <w:gridCol w:w="420"/>
        <w:gridCol w:w="706"/>
      </w:tblGrid>
      <w:tr>
        <w:trPr>
          <w:trHeight w:val="50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Sì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In parte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orale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un breve testo orale se articolato lentamente.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e segue semplici frasi ed indicazioni relative a contesti a lui/lei familiari.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testi molto brevi e semplici con un lessico a lui/lei familiare.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scritta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gestire frasi semplici su persone e luoghi.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orale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fare semplici descrizioni.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Produce autonomamente semplici frasi contenenti informazioni personali e descrizioni minime.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interagire in attività elementari e di routine che richiedono scambi di informazioni su argomenti personali, purché la comunicazione sia facilitata dall’interlocutore.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Parlato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un breve testo orale se articolato lentamente.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scrivere brevi messaggi e rispondere a domande chiuse su argomenti a lui/lei familiari.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2"/>
                <w:szCs w:val="22"/>
                <w:shd w:fill="auto" w:val="clear"/>
                <w:lang w:val="de-DE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Osservazioni: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LIVELLO A2 (basico </w:t>
      </w: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2):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comprensione e produzione di frasi ed espressioni relative ad ambiti quotidiani con vocabolario di uso frequente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88"/>
        <w:gridCol w:w="1701"/>
        <w:gridCol w:w="5390"/>
        <w:gridCol w:w="426"/>
        <w:gridCol w:w="420"/>
        <w:gridCol w:w="706"/>
      </w:tblGrid>
      <w:tr>
        <w:trPr>
          <w:trHeight w:val="50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Sì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In parte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orale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i punti principali di un discorso chiaro su argomenti noti in campo scolastico ed extrascolastico.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 xml:space="preserve">Comprende ed estrae informazioni essenziali da un breve testo su situazioni a lui/lei familiari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scritta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sufficientemente testi relativi ai suoi interessi scolastici ed extrascolastici (messaggi personali, schede di lavoro, semplici istruzioni di giochi, semplici fumetti).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orale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fornire in maniera abbastanza scorrevole una descrizione semplice di soggetti vari ed esperienze.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raccontare una semplice storia.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  <w:r>
              <w:rPr>
                <w:rStyle w:val="Nessuno"/>
                <w:shd w:fill="auto" w:val="clear"/>
                <w:lang w:val="de-DE"/>
              </w:rPr>
              <w:t xml:space="preserve"> </w:t>
            </w: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scrivere brevi testi in forma paratattica su argomenti familiari.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Parlato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interagire con facilità nelle situazioni strutturate e in brevi conversazioni, purché l’interlocutore collabori se necessario.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scrivere brevi e semplici testi che trasmettono informazioni pertinenti a contesti noti.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Osservazioni: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/>
      </w:pPr>
      <w:r>
        <w:rPr/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LIVELLO B1 (intermedio 1)</w:t>
      </w: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: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sa muoversi autonomamente nella maggioranza delle situazioni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88"/>
        <w:gridCol w:w="1701"/>
        <w:gridCol w:w="5390"/>
        <w:gridCol w:w="426"/>
        <w:gridCol w:w="420"/>
        <w:gridCol w:w="706"/>
      </w:tblGrid>
      <w:tr>
        <w:trPr>
          <w:trHeight w:val="50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Sì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0"/>
                <w:szCs w:val="20"/>
                <w:shd w:fill="auto" w:val="clear"/>
                <w:lang w:val="de-DE"/>
              </w:rPr>
              <w:t>In parte</w:t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orale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e segue agevolmente conversazioni e monologhi nella maggior parte dei contesti comunicativi.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i punti-chiave di argomenti relativi alla lingua dello studio</w:t>
            </w:r>
            <w:r>
              <w:rPr>
                <w:rStyle w:val="Nessuno"/>
                <w:i/>
                <w:iCs/>
                <w:sz w:val="18"/>
                <w:szCs w:val="18"/>
                <w:shd w:fill="auto" w:val="clear"/>
                <w:lang w:val="de-DE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Comprensione scritta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Comprende in modo soddisfacente testi in lingua corrente relativi ad interessi personali, opinioni, stati d’animo.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Legge e comprende in maniera globale testi relativi a discipline scolastiche.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>
                <w:rStyle w:val="Nessuno"/>
              </w:rPr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orale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esprimersi in modo esaustivo nella maggior parte dei contesti comunicativi, descrivendo esperienze, avvenimenti e progetti ed esprimendo stati d’animo e opinioni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riferire i concetti principali relativi a testi disciplinari orali e scritti di media difficoltà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>
                <w:rStyle w:val="Nessuno"/>
              </w:rPr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Produzione</w:t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Produce testi con frasi subordinate generalmente corretti su argomenti di tipo descrittivo e narrativo; esprime stati d’animo e opinioni motivandole in modo sintetico.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riferire per iscritto i nuclei informativi di testi disciplinari orali e scritti di media difficoltà.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Parlato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Sa gestire una conversazione in modo fluido e autonomo condotta in un ambito a lui/lei familiare.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>
                <w:rStyle w:val="Nessun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  <w:p>
            <w:pPr>
              <w:pStyle w:val="Normal"/>
              <w:bidi w:val="0"/>
              <w:spacing w:lineRule="auto" w:line="300"/>
              <w:ind w:left="0" w:right="0" w:hanging="0"/>
              <w:jc w:val="left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Scritto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18"/>
                <w:szCs w:val="18"/>
                <w:shd w:fill="auto" w:val="clear"/>
                <w:lang w:val="de-DE"/>
              </w:rPr>
              <w:t>È in grado di prendere appunti, scrivere lettere personali, argomentare richieste e opinioni, se l’interazione si svolge in un ambito a lui/lei familiare.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Osservazioni: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uppressAutoHyphens w:val="false"/>
        <w:rPr/>
      </w:pPr>
      <w:r>
        <w:rPr/>
      </w:r>
      <w:r>
        <w:br w:type="page"/>
      </w:r>
    </w:p>
    <w:p>
      <w:pPr>
        <w:pStyle w:val="Normal"/>
        <w:spacing w:lineRule="auto" w:line="300"/>
        <w:rPr>
          <w:b/>
          <w:b/>
          <w:bCs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6"/>
          <w:szCs w:val="26"/>
          <w:u w:val="none" w:color="000000"/>
          <w:lang w:val="de-DE"/>
          <w14:textFill>
            <w14:solidFill>
              <w14:srgbClr w14:val="000000"/>
            </w14:solidFill>
          </w14:textFill>
        </w:rPr>
        <w:t>OSSERVAZIONI DEI DOCENTI DEL TEAM DOCENTI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COMPETENZE LOGICO-MATEMATICHE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CAPACITA' DI CALCOLO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59"/>
        <w:gridCol w:w="1134"/>
        <w:gridCol w:w="1275"/>
        <w:gridCol w:w="1135"/>
        <w:gridCol w:w="1129"/>
      </w:tblGrid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assente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inadeguata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parziale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adeguata</w:t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Addizione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Sottrazione </w:t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Moltiplicazione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Divisione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Altro 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CAPACITA' LOGICHE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59"/>
        <w:gridCol w:w="1134"/>
        <w:gridCol w:w="1275"/>
        <w:gridCol w:w="1135"/>
        <w:gridCol w:w="1129"/>
      </w:tblGrid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assente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inadeguata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parziale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adeguata</w:t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Seriare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Ordinare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Classificare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Mettere in relazione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Altro 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rPr>
          <w:rStyle w:val="Nessuno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/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b/>
          <w:b/>
          <w:bCs/>
        </w:rPr>
      </w:pPr>
      <w:r>
        <w:rPr>
          <w:rStyle w:val="Nessuno"/>
          <w:b/>
          <w:bCs/>
          <w:lang w:val="de-DE"/>
        </w:rPr>
        <w:t>COMPETENZE SOCIO-RELAZIONALI</w:t>
      </w:r>
    </w:p>
    <w:p>
      <w:pPr>
        <w:pStyle w:val="Normal"/>
        <w:spacing w:lineRule="auto" w:line="300"/>
        <w:rPr>
          <w:rStyle w:val="Nessuno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00"/>
        <w:rPr/>
      </w:pPr>
      <w:r>
        <w:rPr>
          <w:rStyle w:val="Nessuno"/>
          <w:b/>
          <w:bCs/>
          <w:sz w:val="22"/>
          <w:szCs w:val="22"/>
          <w:lang w:val="de-DE"/>
        </w:rPr>
        <w:t>COMPETENZE DI INTERAZIONE E COMPORTAMENTO</w:t>
      </w:r>
      <w:r>
        <w:rPr>
          <w:rStyle w:val="Nessuno"/>
          <w:b/>
          <w:bCs/>
          <w:sz w:val="21"/>
          <w:szCs w:val="21"/>
          <w:lang w:val="de-DE"/>
        </w:rPr>
        <w:t xml:space="preserve"> </w:t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59"/>
        <w:gridCol w:w="1134"/>
        <w:gridCol w:w="1275"/>
        <w:gridCol w:w="1135"/>
        <w:gridCol w:w="1129"/>
      </w:tblGrid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assente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inadeguata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parziale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jc w:val="center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adeguata</w:t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interazione con il gruppo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interazione con i coetanei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interazione con gli adulti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interazione in un rapporto a due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ricerca di spazi di confidenza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ricerca di aiuto scolastico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 xml:space="preserve">rispetto delle regole del gruppo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Altro 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/>
      </w:pPr>
      <w:r>
        <w:rPr/>
      </w:r>
    </w:p>
    <w:p>
      <w:pPr>
        <w:pStyle w:val="Normal"/>
        <w:spacing w:lineRule="auto" w:line="30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Altre osservazioni: 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A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00"/>
        <w:rPr>
          <w:rStyle w:val="Nessuno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300"/>
        <w:rPr/>
      </w:pPr>
      <w:r>
        <w:rPr>
          <w:rStyle w:val="Nessuno"/>
          <w:b/>
          <w:bCs/>
          <w:sz w:val="22"/>
          <w:szCs w:val="22"/>
          <w:lang w:val="de-DE"/>
        </w:rPr>
        <w:t>STRATEGIE COMUNICATIVE e AUTONOMIA</w:t>
      </w:r>
      <w:r>
        <w:rPr>
          <w:rStyle w:val="Nessuno"/>
          <w:sz w:val="21"/>
          <w:szCs w:val="21"/>
          <w:lang w:val="de-DE"/>
        </w:rPr>
        <w:t xml:space="preserve"> </w:t>
      </w:r>
    </w:p>
    <w:tbl>
      <w:tblPr>
        <w:tblW w:w="9632" w:type="dxa"/>
        <w:jc w:val="left"/>
        <w:tblInd w:w="216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59"/>
        <w:gridCol w:w="1134"/>
        <w:gridCol w:w="1275"/>
        <w:gridCol w:w="1135"/>
        <w:gridCol w:w="1129"/>
      </w:tblGrid>
      <w:tr>
        <w:trPr>
          <w:trHeight w:val="231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Quando si trova in difficoltà…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sempre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spesso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 volte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mai</w:t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si blocca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usa il inguaggio mimico-gestuale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ricorre alla L1 o ad una lingua ponte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chiede ad un compagno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cerca sul quaderno o sul dizionario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usa perifrasi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chiede all'insegnante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00"/>
              <w:rPr/>
            </w:pPr>
            <w:r>
              <w:rPr>
                <w:rStyle w:val="Nessuno"/>
                <w:sz w:val="21"/>
                <w:szCs w:val="21"/>
                <w:shd w:fill="auto" w:val="clear"/>
                <w:lang w:val="de-DE"/>
              </w:rPr>
              <w:t>Altro 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8" w:right="0" w:hanging="108"/>
        <w:rPr/>
      </w:pPr>
      <w:r>
        <w:rPr/>
      </w:r>
    </w:p>
    <w:p>
      <w:pPr>
        <w:pStyle w:val="Normal"/>
        <w:spacing w:lineRule="auto" w:line="30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Altre osservazioni: 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ind w:left="607" w:right="0" w:hanging="363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6"/>
          <w:szCs w:val="26"/>
          <w:u w:val="none" w:color="000000"/>
          <w:lang w:val="de-DE"/>
          <w14:textFill>
            <w14:solidFill>
              <w14:srgbClr w14:val="000000"/>
            </w14:solidFill>
          </w14:textFill>
        </w:rPr>
        <w:t>INTERVENTI DECISI DAL TEAM DOCENTI</w:t>
      </w:r>
    </w:p>
    <w:p>
      <w:pPr>
        <w:pStyle w:val="Normal"/>
        <w:spacing w:lineRule="auto" w:line="300"/>
        <w:ind w:left="607" w:right="0" w:hanging="363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OBIETTIVI DIDATTICI TRASVERSALI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Rafforzare il senso di responsabilità individuale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Rafforzare la consapevolezza del rispetto delle regole di comportamento nella vita sociale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Sviluppare il método di studio, ricorrendo ad idonei strumenti compesativi e dispensativi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Sviluppare la capacità di autocontrollo e autovalutazione delle proprie strategie per migliorare i propri risultati.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Altro:_____________________________________________________________________________________</w:t>
      </w:r>
    </w:p>
    <w:p>
      <w:pPr>
        <w:pStyle w:val="Normal"/>
        <w:spacing w:lineRule="auto" w:line="300"/>
        <w:ind w:left="720" w:right="0" w:hanging="72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STRATEGIE COMUNI PER L'APPRENDIMENTO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Tempi di elaborazione e produzione degli elaborati adeguati al livello linguistico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Richieste adeguate ai tempi personali e al livello linguistico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Utilizzo di mappe concettuali e schemi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Semplificazione dei testi e delle consegne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Maggiore importanza alla comunicazione orale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Riproposizione e produzione degli stessi concetti attraverso modalità e linguaggi differenti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Sollecitazione delle conoscenze precedenti per introdurre nuovi argomenti e creare aspettative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Riduzione dei contenuti (discipline: _______________________________________)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Verifiche orali programmate (discipline: _______________________________________)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Valutazione dell’apprendimento dei contenuti a prescindere dagli errori ortografici/formali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Valorizzazione dei risultati positivi, anche di modesto rilievo</w:t>
      </w:r>
    </w:p>
    <w:p>
      <w:pPr>
        <w:pStyle w:val="Normal"/>
        <w:tabs>
          <w:tab w:val="clear" w:pos="720"/>
          <w:tab w:val="center" w:pos="4819" w:leader="none"/>
        </w:tabs>
        <w:jc w:val="both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Uso della classe come risorsa in apprendimenti e attività laboratoriali in piccoli gruppi</w:t>
      </w:r>
    </w:p>
    <w:p>
      <w:pPr>
        <w:pStyle w:val="Normal"/>
        <w:tabs>
          <w:tab w:val="clear" w:pos="720"/>
          <w:tab w:val="center" w:pos="4819" w:leader="none"/>
        </w:tabs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(Attività in coppia, attività di tutoring e aiuto tra pari, attività di cooperative learning)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Indicazioni per acquisire/perfezionare le strategie di studio: parole chiave, sottolineatura, osservazione delle immagini e del titolo, ecc.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Stile didattico relazionale e dialogante; cura del posto in classe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 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STRUMENTI DISPENSATIVI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Lettura ad alta voce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Dettatura veloce e copiatura dalla lavagna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Scrittura corsivo e stampato minuscolo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Studio mnemonico di tabelle, forme verbali, grammaticali, tabellone ecc.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Produzione di testi complessi e di ampio respiro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Compiti domestici superiori al minimo necessario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Compiti domestici in quantità standard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Verifiche orali non programmate e sovrapposte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Verifiche orali o scritte in numero superiore a due alla settimana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 ____________________________________________________________________________________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STRUMENTI COMPENSATIVI</w:t>
      </w: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Tabelle della memoria, tavola pitagorica, formule o linguaggi specifici ecc… (matematica)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Strutturazione dei problemi per fasi (matematica)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Uso calcolatrice (matematica):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Schede forme verbali, analisi grammaticale, logica, del periodo, aiuti temporali, ecc (lingue)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Uso mappe concettuali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Uso lingaggio orale e iconico al posto di quello scritto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Formule e/o procedure specifiche (discipline: _______________________________________)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Privilegiare la comunicazione orale (discipline: _______________________________________)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 ____________________________________________________________________________________</w:t>
      </w:r>
    </w:p>
    <w:p>
      <w:pPr>
        <w:pStyle w:val="Textbody"/>
        <w:ind w:left="0" w:right="0" w:hanging="0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 xml:space="preserve">STRUMENTI COMPENSATIVI </w:t>
      </w:r>
      <w:r>
        <w:rPr>
          <w:rFonts w:cs="Times New Roman"/>
          <w:b/>
          <w:bCs/>
          <w:sz w:val="30"/>
          <w:szCs w:val="30"/>
          <w:u w:val="single" w:color="000000"/>
        </w:rPr>
        <w:t>PER PROVE INVALSI</w:t>
      </w:r>
      <w:r>
        <w:rPr>
          <w:rFonts w:cs="Times New Roman"/>
          <w:b/>
          <w:bCs/>
          <w:sz w:val="24"/>
          <w:szCs w:val="24"/>
        </w:rPr>
        <w:t xml:space="preserve"> CLASSI II E V SCUOLA PRIMARIA E CLASSI III SCUOLA SECONDARIA DI PRIMO GRADO</w:t>
      </w:r>
    </w:p>
    <w:p>
      <w:pPr>
        <w:pStyle w:val="Corpodeltesto"/>
        <w:spacing w:lineRule="auto" w:line="276"/>
        <w:rPr>
          <w:rFonts w:cs="Times New Roman"/>
        </w:rPr>
      </w:pPr>
      <w:r>
        <w:rPr>
          <w:rFonts w:cs="Times New Roman"/>
          <w:sz w:val="24"/>
          <w:szCs w:val="24"/>
        </w:rPr>
        <w:t>(inserire una x solo nelle caselle interessate)</w:t>
      </w:r>
    </w:p>
    <w:tbl>
      <w:tblPr>
        <w:tblW w:w="9868" w:type="dxa"/>
        <w:jc w:val="left"/>
        <w:tblInd w:w="-159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0"/>
        <w:gridCol w:w="853"/>
        <w:gridCol w:w="1475"/>
        <w:gridCol w:w="1718"/>
        <w:gridCol w:w="1348"/>
        <w:gridCol w:w="1366"/>
        <w:gridCol w:w="1059"/>
        <w:gridCol w:w="1087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NOME ALUNNO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TEMPO AGGIUNTIVO</w:t>
            </w:r>
          </w:p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(fino a 15 minuti per ciascuna prova) 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CALCOLATRICE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DEL DIZIONARIO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USO TAVOLA PITAGORICA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UTILIZZO MP3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LETTORE ESTERNO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tabs>
                <w:tab w:val="clear" w:pos="720"/>
              </w:tabs>
              <w:spacing w:lineRule="auto" w:line="276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widowControl w:val="false"/>
        <w:spacing w:lineRule="exact" w:line="253" w:before="0" w:after="0"/>
        <w:ind w:left="720" w:right="0" w:hanging="0"/>
        <w:rPr>
          <w:rStyle w:val="Nessuno"/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Style w:val="Nessuno"/>
          <w:b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  <w:lang w:val="de-DE"/>
        </w:rPr>
        <w:t>INTERVENTI INTEGRATIVI DI SUPPORTO PREVISTI / CONSIGLIATI / ATTIVATI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 xml:space="preserve">Attività individualizzate e/o di piccolo gruppo 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 xml:space="preserve">Corso di italiano </w:t>
      </w:r>
      <w:r>
        <w:rPr>
          <w:rStyle w:val="Nessuno"/>
          <w:spacing w:val="-3"/>
          <w:sz w:val="21"/>
          <w:szCs w:val="21"/>
          <w:lang w:val="de-DE"/>
        </w:rPr>
        <w:t xml:space="preserve">L2 </w:t>
      </w:r>
      <w:r>
        <w:rPr>
          <w:rStyle w:val="Nessuno"/>
          <w:sz w:val="21"/>
          <w:szCs w:val="21"/>
          <w:lang w:val="de-DE"/>
        </w:rPr>
        <w:t>in orario scolastico/extra-scolastico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Intervento mediatore linguistico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Recupero disciplinare / sostegno ai compiti _________________________________________________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Coinvolgimento in progetti della scuola ____________________________________________________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sz w:val="21"/>
          <w:szCs w:val="21"/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sz w:val="21"/>
          <w:szCs w:val="21"/>
          <w:lang w:val="de-DE"/>
        </w:rPr>
        <w:t>Attività pomeridiane scolastiche  _________________________________________________________</w:t>
      </w:r>
    </w:p>
    <w:p>
      <w:pPr>
        <w:pStyle w:val="Normal"/>
        <w:suppressAutoHyphens w:val="false"/>
        <w:spacing w:lineRule="auto" w:line="288"/>
        <w:ind w:left="0" w:right="476" w:hanging="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Attività pomeridiane</w:t>
        <w:tab/>
        <w:t>presso strutture</w:t>
        <w:tab/>
        <w:t>esterne</w:t>
        <w:tab/>
        <w:t>alla scuola _____________________________________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kern w:val="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[  ]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Altro _______________________________________________________________________________</w:t>
      </w:r>
    </w:p>
    <w:p>
      <w:pPr>
        <w:pStyle w:val="Normal"/>
        <w:spacing w:lineRule="auto" w:line="300"/>
        <w:rPr>
          <w:rStyle w:val="Nessuno"/>
          <w:b/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/>
          <w:bCs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VALUTAZIONE</w:t>
      </w:r>
    </w:p>
    <w:p>
      <w:pPr>
        <w:pStyle w:val="Normal"/>
        <w:spacing w:lineRule="auto" w:line="288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 xml:space="preserve">La valutazione si riferisce al percorso personale, in quanto l’alunno/a si trova ancora in fase di apprendimento della lingua italiana; essa presuppone una particolare attenzione alle conoscenze e alle competenze personali progressivamente acquisite, nonché al percorso di consolidamento delle abilità linguistiche in Italiano L2, piuttosto che alla correttezza formale delle prestazioni fornite o dei prodotti elaborati (ad es. valutazione di errori ortografici, uso scorretto di strutture morfosintattiche complesse, ecc.). </w:t>
      </w:r>
    </w:p>
    <w:p>
      <w:pPr>
        <w:pStyle w:val="Normal"/>
        <w:spacing w:lineRule="auto" w:line="288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 xml:space="preserve">La valutazione terrà conto dei progressi fatti </w:t>
      </w:r>
      <w:r>
        <w:rPr>
          <w:rStyle w:val="Nessuno"/>
          <w:i/>
          <w:iCs/>
          <w:sz w:val="21"/>
          <w:szCs w:val="21"/>
          <w:lang w:val="de-DE"/>
        </w:rPr>
        <w:t>in itinere</w:t>
      </w:r>
      <w:r>
        <w:rPr>
          <w:rStyle w:val="Nessuno"/>
          <w:sz w:val="21"/>
          <w:szCs w:val="21"/>
          <w:lang w:val="de-DE"/>
        </w:rPr>
        <w:t xml:space="preserve"> in italiano L2 e dell’acquisizione delle conoscenze e competenze per ciascuna disciplina, dell’impegno profuso, della motivazione e della partecipazione a tutte le attività integrative proposte e più in generale alla vita della comunità educativa (competenze di cittadinanza), delle potenzialità dell’alunno/a, anche in ordine allo sviluppo delle sue abilità linguistiche. 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La valutazione sarà riferita al PDP (Piano Didattico Personalizzato) e svolta</w:t>
      </w:r>
    </w:p>
    <w:p>
      <w:pPr>
        <w:pStyle w:val="ListParagraph"/>
        <w:numPr>
          <w:ilvl w:val="0"/>
          <w:numId w:val="1"/>
        </w:numPr>
        <w:bidi w:val="0"/>
        <w:spacing w:lineRule="auto" w:line="300" w:before="0" w:after="0"/>
        <w:ind w:left="325" w:right="0" w:hanging="325"/>
        <w:jc w:val="left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coerentemente con gli obiettivi educativi e didattici, individuati dal Consiglio di Classe;</w:t>
      </w:r>
    </w:p>
    <w:p>
      <w:pPr>
        <w:pStyle w:val="ListParagraph"/>
        <w:numPr>
          <w:ilvl w:val="0"/>
          <w:numId w:val="1"/>
        </w:numPr>
        <w:bidi w:val="0"/>
        <w:spacing w:lineRule="auto" w:line="300" w:before="0" w:after="0"/>
        <w:ind w:left="325" w:right="0" w:hanging="325"/>
        <w:jc w:val="left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coerentemente con gli obiettivi predisposti per ciascuna disciplina;</w:t>
      </w:r>
    </w:p>
    <w:p>
      <w:pPr>
        <w:pStyle w:val="ListParagraph"/>
        <w:numPr>
          <w:ilvl w:val="0"/>
          <w:numId w:val="1"/>
        </w:numPr>
        <w:bidi w:val="0"/>
        <w:spacing w:lineRule="auto" w:line="300"/>
        <w:ind w:left="325" w:right="0" w:hanging="325"/>
        <w:jc w:val="left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in raccordo con il facilitatore linguistico;</w:t>
      </w:r>
    </w:p>
    <w:p>
      <w:pPr>
        <w:pStyle w:val="Contenutotabella"/>
        <w:numPr>
          <w:ilvl w:val="0"/>
          <w:numId w:val="4"/>
        </w:numPr>
        <w:bidi w:val="0"/>
        <w:spacing w:before="0" w:after="0"/>
        <w:ind w:left="284" w:right="0" w:hanging="284"/>
        <w:jc w:val="both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con attenzione a: impegno, partecipazione e grado di progressione nell'apprendimento linguistico e dei contenuti disciplinari</w:t>
      </w:r>
    </w:p>
    <w:p>
      <w:pPr>
        <w:pStyle w:val="Contenutotabella"/>
        <w:numPr>
          <w:ilvl w:val="0"/>
          <w:numId w:val="4"/>
        </w:numPr>
        <w:bidi w:val="0"/>
        <w:spacing w:before="0" w:after="0"/>
        <w:ind w:left="284" w:right="0" w:hanging="284"/>
        <w:jc w:val="both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sulla base di verifiche coerenti con i criteri di adattamento scelti; incentrata sui contenuti a prescindere dagli errori ortografici e dalle difficoltà di forma in generale;</w:t>
      </w:r>
    </w:p>
    <w:p>
      <w:pPr>
        <w:pStyle w:val="Contenutotabella"/>
        <w:numPr>
          <w:ilvl w:val="0"/>
          <w:numId w:val="4"/>
        </w:numPr>
        <w:bidi w:val="0"/>
        <w:ind w:left="284" w:right="0" w:hanging="284"/>
        <w:jc w:val="both"/>
        <w:rPr>
          <w:sz w:val="21"/>
          <w:szCs w:val="21"/>
          <w:lang w:val="de-DE"/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tenendo conto dell’andamento </w:t>
      </w:r>
      <w:r>
        <w:rPr>
          <w:rStyle w:val="NessunoA"/>
          <w:sz w:val="21"/>
          <w:szCs w:val="21"/>
          <w:lang w:val="de-DE"/>
        </w:rPr>
        <w:t>delle attività integrative seguite dall’alunno/a</w:t>
      </w:r>
    </w:p>
    <w:p>
      <w:pPr>
        <w:pStyle w:val="Normal"/>
        <w:ind w:left="360" w:right="0" w:hanging="0"/>
        <w:jc w:val="both"/>
        <w:rPr>
          <w:rStyle w:val="Nessuno"/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Sulla base del PDP nel documento di valutazione potrà essere adottata una delle seguenti diciture:</w:t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1. “La valutazione non viene espressa in quanto l’alunno/a è stato inserito/a il…..e non conosce la lingua italiana”;</w:t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2. “La valutazione espressa si riferisce al percorso personale di apprendimento in quanto l’alunno/a si trova nella prima fase di alfabetizzazione della lingua italiana”;</w:t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3. „La valutazione espressa si riferisce al percorso personale di apprendimento in quanto l’alunno/a si trova ancora nella fase di apprendimento della lingua italiana”;</w:t>
      </w:r>
    </w:p>
    <w:p>
      <w:pPr>
        <w:pStyle w:val="Normal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lang w:val="de-DE"/>
        </w:rPr>
        <w:t>4. La valutazione espressa si riferisce al percorso personale di apprendimento in quanto l’alunno/a si trova nella fase di apprendimento della lingua italiana dello studio.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b/>
          <w:bCs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EVENTUALI MATERIE NON VALUTATE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Il Team docenti ritiene opportuno per il [  ] primo [  ] secondo  periodo nelle seguenti materie</w:t>
      </w:r>
      <w:r>
        <w:rPr>
          <w:rStyle w:val="Nessuno"/>
          <w:i/>
          <w:iCs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Italiano</w:t>
        <w:tab/>
        <w:tab/>
        <w:tab/>
        <w:tab/>
        <w:t xml:space="preserve">              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Storia</w:t>
        <w:tab/>
        <w:tab/>
        <w:tab/>
        <w:tab/>
        <w:t xml:space="preserve">              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Geografia</w:t>
        <w:tab/>
        <w:tab/>
        <w:tab/>
        <w:t xml:space="preserve">              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Matematica</w:t>
        <w:tab/>
        <w:tab/>
        <w:tab/>
        <w:t xml:space="preserve">              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Scienze</w:t>
        <w:tab/>
        <w:tab/>
        <w:tab/>
        <w:tab/>
        <w:t xml:space="preserve">              [  ] non valutare</w:t>
        <w:tab/>
        <w:tab/>
        <w:t xml:space="preserve">[  ] valutare per obiettivi minimi </w:t>
      </w:r>
    </w:p>
    <w:p>
      <w:pPr>
        <w:pStyle w:val="Normal"/>
        <w:widowControl/>
        <w:suppressAutoHyphens w:val="false"/>
        <w:rPr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Inglese</w:t>
        <w:tab/>
        <w:tab/>
        <w:tab/>
        <w:tab/>
        <w:t xml:space="preserve">              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Tecnologia</w:t>
        <w:tab/>
        <w:tab/>
        <w:tab/>
        <w:t xml:space="preserve">              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Arte e Immagine</w:t>
        <w:tab/>
        <w:tab/>
        <w:tab/>
        <w:t xml:space="preserve">              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Musica</w:t>
        <w:tab/>
        <w:tab/>
        <w:tab/>
        <w:tab/>
        <w:t xml:space="preserve">              [  ] non valutare</w:t>
        <w:tab/>
        <w:tab/>
        <w:t xml:space="preserve">[  ] valutare per obiettivi minimi </w:t>
      </w:r>
    </w:p>
    <w:p>
      <w:pPr>
        <w:pStyle w:val="Normal"/>
        <w:widowControl/>
        <w:suppressAutoHyphens w:val="false"/>
        <w:rPr>
          <w:kern w:val="0"/>
          <w:lang w:val="it-IT"/>
        </w:rPr>
      </w:pPr>
      <w:r>
        <w:rPr>
          <w:rStyle w:val="Nessuno"/>
          <w:outline w:val="false"/>
          <w:color w:val="000000"/>
          <w:kern w:val="0"/>
          <w:sz w:val="21"/>
          <w:szCs w:val="21"/>
          <w:u w:val="none" w:color="000000"/>
          <w:lang w:val="it-IT"/>
          <w14:textFill>
            <w14:solidFill>
              <w14:srgbClr w14:val="000000"/>
            </w14:solidFill>
          </w14:textFill>
        </w:rPr>
        <w:t>Scienze Motorie Sportive</w:t>
        <w:tab/>
        <w:tab/>
        <w:t xml:space="preserve">              [  ] non valutare</w:t>
        <w:tab/>
        <w:tab/>
        <w:t>[  ] valutare per obiettivi minimi</w:t>
      </w:r>
    </w:p>
    <w:p>
      <w:pPr>
        <w:pStyle w:val="Normal"/>
        <w:widowControl/>
        <w:suppressAutoHyphens w:val="false"/>
        <w:rPr>
          <w:rStyle w:val="Nessuno"/>
          <w:i/>
          <w:i/>
          <w:iCs/>
          <w:kern w:val="0"/>
          <w:sz w:val="20"/>
          <w:szCs w:val="20"/>
          <w:lang w:val="it-IT"/>
        </w:rPr>
      </w:pPr>
      <w:r>
        <w:rPr>
          <w:rStyle w:val="Nessuno"/>
          <w:i/>
          <w:iCs/>
          <w:kern w:val="0"/>
          <w:sz w:val="20"/>
          <w:szCs w:val="20"/>
          <w:lang w:val="it-IT"/>
        </w:rPr>
        <w:t xml:space="preserve">(Aggiungere eventuali altre specifiche a fianco (ad es </w:t>
      </w:r>
      <w:r>
        <w:rPr>
          <w:rStyle w:val="Nessuno"/>
          <w:i/>
          <w:iCs/>
          <w:outline w:val="false"/>
          <w:color w:val="000000"/>
          <w:kern w:val="0"/>
          <w:sz w:val="20"/>
          <w:szCs w:val="20"/>
          <w:u w:val="none" w:color="000000"/>
          <w:lang w:val="it-IT"/>
          <w14:textFill>
            <w14:solidFill>
              <w14:srgbClr w14:val="000000"/>
            </w14:solidFill>
          </w14:textFill>
        </w:rPr>
        <w:t>alcuni argomenti, con domande chiuse, ecc.)</w:t>
      </w:r>
    </w:p>
    <w:p>
      <w:pPr>
        <w:pStyle w:val="Normal"/>
        <w:spacing w:lineRule="auto" w:line="300"/>
        <w:rPr>
          <w:rStyle w:val="Nessuno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30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Firenze, ______________</w:t>
      </w:r>
    </w:p>
    <w:p>
      <w:pPr>
        <w:pStyle w:val="Normal"/>
        <w:spacing w:lineRule="auto" w:line="300"/>
        <w:ind w:left="2836" w:right="0" w:hanging="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                                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Insegnanti di classe </w:t>
      </w:r>
    </w:p>
    <w:p>
      <w:pPr>
        <w:pStyle w:val="Normal"/>
        <w:spacing w:lineRule="auto" w:line="300"/>
        <w:ind w:left="2836" w:right="0" w:hanging="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----------------------------------------------------</w:t>
      </w:r>
    </w:p>
    <w:p>
      <w:pPr>
        <w:pStyle w:val="Normal"/>
        <w:spacing w:lineRule="auto" w:line="300"/>
        <w:ind w:left="2836" w:right="0" w:hanging="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----------------------------------------------------</w:t>
      </w:r>
    </w:p>
    <w:p>
      <w:pPr>
        <w:pStyle w:val="Normal"/>
        <w:spacing w:lineRule="auto" w:line="300"/>
        <w:ind w:left="2836" w:right="0" w:hanging="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----------------------------------------------------</w:t>
      </w:r>
    </w:p>
    <w:p>
      <w:pPr>
        <w:pStyle w:val="Normal"/>
        <w:spacing w:lineRule="auto" w:line="300"/>
        <w:ind w:left="2836" w:right="0" w:hanging="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----------------------------------------------------</w:t>
      </w:r>
    </w:p>
    <w:p>
      <w:pPr>
        <w:pStyle w:val="Normal"/>
        <w:spacing w:lineRule="auto" w:line="300"/>
        <w:ind w:left="2836" w:right="0" w:hanging="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----------------------------------------------------</w:t>
      </w:r>
    </w:p>
    <w:p>
      <w:pPr>
        <w:pStyle w:val="Normal"/>
        <w:spacing w:lineRule="auto" w:line="300"/>
        <w:ind w:left="2836" w:right="0" w:hanging="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Firma genitore/i                       </w:t>
      </w:r>
    </w:p>
    <w:p>
      <w:pPr>
        <w:pStyle w:val="Normal"/>
        <w:spacing w:lineRule="auto" w:line="36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 xml:space="preserve"> ________________________________</w:t>
      </w:r>
    </w:p>
    <w:p>
      <w:pPr>
        <w:pStyle w:val="Normal"/>
        <w:spacing w:lineRule="auto" w:line="360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</w:t>
      </w:r>
      <w:r>
        <w:rPr>
          <w:rStyle w:val="Nessuno"/>
          <w:outline w:val="false"/>
          <w:color w:val="000000"/>
          <w:sz w:val="21"/>
          <w:szCs w:val="21"/>
          <w:u w:val="none" w:color="000000"/>
          <w14:textFill>
            <w14:solidFill>
              <w14:srgbClr w14:val="000000"/>
            </w14:solidFill>
          </w14:textFill>
        </w:rPr>
        <w:t>_________________________________</w:t>
      </w:r>
    </w:p>
    <w:p>
      <w:pPr>
        <w:pStyle w:val="Normal"/>
        <w:spacing w:lineRule="auto" w:line="300"/>
        <w:rPr>
          <w:sz w:val="21"/>
          <w:szCs w:val="21"/>
        </w:rPr>
      </w:pPr>
      <w:r>
        <w:rPr>
          <w:rStyle w:val="NessunoA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00"/>
        <w:rPr>
          <w:rStyle w:val="Nessuno"/>
          <w:sz w:val="21"/>
          <w:szCs w:val="21"/>
        </w:rPr>
      </w:pPr>
      <w:r>
        <w:rPr>
          <w:rStyle w:val="NessunoA"/>
        </w:rPr>
        <w:t xml:space="preserve">                                                                                                      </w:t>
      </w:r>
      <w:r>
        <w:rPr>
          <w:rStyle w:val="Nessuno"/>
          <w:sz w:val="21"/>
          <w:szCs w:val="21"/>
          <w:lang w:val="de-DE"/>
        </w:rPr>
        <w:t xml:space="preserve">Il Dirigente Scolastico </w:t>
      </w:r>
    </w:p>
    <w:p>
      <w:pPr>
        <w:pStyle w:val="Normal"/>
        <w:spacing w:lineRule="auto" w:line="300"/>
        <w:ind w:left="4254" w:right="0" w:firstLine="708"/>
        <w:rPr/>
      </w:pPr>
      <w:r>
        <w:rPr>
          <w:rStyle w:val="Nessuno"/>
          <w:outline w:val="false"/>
          <w:color w:val="000000"/>
          <w:sz w:val="21"/>
          <w:szCs w:val="21"/>
          <w:u w:val="none" w:color="000000"/>
          <w:lang w:val="de-DE"/>
          <w14:textFill>
            <w14:solidFill>
              <w14:srgbClr w14:val="000000"/>
            </w14:solidFill>
          </w14:textFill>
        </w:rPr>
        <w:t>______________________________________</w:t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567" w:top="624" w:footer="567" w:bottom="81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9638"/>
        <w:tab w:val="center" w:pos="4819" w:leader="none"/>
        <w:tab w:val="right" w:pos="9612" w:leader="none"/>
      </w:tabs>
      <w:jc w:val="right"/>
      <w:rPr/>
    </w:pPr>
    <w:r>
      <w:rPr>
        <w:rStyle w:val="NessunoA"/>
      </w:rPr>
      <w:fldChar w:fldCharType="begin"/>
    </w:r>
    <w:r>
      <w:rPr>
        <w:rStyle w:val="NessunoA"/>
      </w:rPr>
      <w:instrText> PAGE </w:instrText>
    </w:r>
    <w:r>
      <w:rPr>
        <w:rStyle w:val="NessunoA"/>
      </w:rPr>
      <w:fldChar w:fldCharType="separate"/>
    </w:r>
    <w:r>
      <w:rPr>
        <w:rStyle w:val="NessunoA"/>
      </w:rPr>
      <w:t>8</w:t>
    </w:r>
    <w:r>
      <w:rPr>
        <w:rStyle w:val="Nessuno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7210"/>
              <wp:effectExtent l="0" t="0" r="0" b="0"/>
              <wp:wrapNone/>
              <wp:docPr id="4" name="officeArt object" descr="Rettangol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069668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325" w:hanging="325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ind w:left="104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176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ind w:left="2485" w:hanging="325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ind w:left="320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392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ind w:left="4645" w:hanging="325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ind w:left="536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085" w:hanging="325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1418"/>
        </w:tabs>
        <w:ind w:left="28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00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tabs>
          <w:tab w:val="num" w:pos="1418"/>
        </w:tabs>
        <w:ind w:left="172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tabs>
          <w:tab w:val="num" w:pos="1418"/>
        </w:tabs>
        <w:ind w:left="244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316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tabs>
          <w:tab w:val="num" w:pos="1418"/>
        </w:tabs>
        <w:ind w:left="388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tabs>
          <w:tab w:val="num" w:pos="1418"/>
        </w:tabs>
        <w:ind w:left="4604" w:hanging="28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532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tabs>
          <w:tab w:val="num" w:pos="1418"/>
        </w:tabs>
        <w:ind w:left="6044" w:hanging="2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·"/>
        <w:lvlJc w:val="left"/>
        <w:pPr>
          <w:tabs>
            <w:tab w:val="num" w:pos="1418"/>
          </w:tabs>
          <w:ind w:left="284" w:hanging="28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i w:val="false"/>
          <w:b w:val="false"/>
          <w:kern w:val="0"/>
          <w:szCs w:val="20"/>
          <w:iCs w:val="false"/>
          <w:bCs w:val="false"/>
          <w:w w:val="100"/>
          <w:emboss w:val="false"/>
          <w:imprint w:val="false"/>
          <w:rFonts w:cs="Symbol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18"/>
          </w:tabs>
          <w:ind w:left="100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418"/>
          </w:tabs>
          <w:ind w:left="172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3">
      <w:lvl w:ilvl="3">
        <w:start w:val="1"/>
        <w:numFmt w:val="bullet"/>
        <w:lvlText w:val="·"/>
        <w:lvlJc w:val="left"/>
        <w:pPr>
          <w:tabs>
            <w:tab w:val="num" w:pos="1418"/>
          </w:tabs>
          <w:ind w:left="2444" w:hanging="28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Symbol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418"/>
          </w:tabs>
          <w:ind w:left="316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1418"/>
          </w:tabs>
          <w:ind w:left="388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6">
      <w:lvl w:ilvl="6">
        <w:start w:val="1"/>
        <w:numFmt w:val="bullet"/>
        <w:lvlText w:val="·"/>
        <w:lvlJc w:val="left"/>
        <w:pPr>
          <w:tabs>
            <w:tab w:val="num" w:pos="1418"/>
          </w:tabs>
          <w:ind w:left="4604" w:hanging="28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Symbol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1418"/>
          </w:tabs>
          <w:ind w:left="532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1418"/>
          </w:tabs>
          <w:ind w:left="6044" w:hanging="284"/>
        </w:pPr>
        <w:rPr>
          <w:rFonts w:ascii="Arial Unicode MS" w:hAnsi="Arial Unicode MS" w:cs="Arial Unicode MS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cs="Arial Unicode MS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1">
    <w:name w:val="Heading 1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true"/>
      <w:bidi w:val="0"/>
      <w:spacing w:lineRule="auto" w:line="276" w:beforeAutospacing="0" w:before="240" w:afterAutospacing="0" w:after="60"/>
      <w:ind w:left="0" w:right="0" w:hanging="0"/>
      <w:jc w:val="left"/>
      <w:outlineLvl w:val="0"/>
    </w:pPr>
    <w:rPr>
      <w:rFonts w:ascii="Cambria" w:hAnsi="Cambria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32"/>
      <w:sz w:val="32"/>
      <w:szCs w:val="32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character" w:styleId="NessunoA">
    <w:name w:val="Nessuno A"/>
    <w:qFormat/>
    <w:rPr/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rFonts w:ascii="Times New Roman" w:hAnsi="Times New Roman" w:eastAsia="Times New Roman" w:cs="Times New Roman"/>
      <w:outline w:val="false"/>
      <w:color w:val="0000FF"/>
      <w:u w:val="single" w:color="0000FF"/>
      <w:shd w:fill="auto" w:val="clear"/>
      <w:lang w:val="de-DE"/>
      <w14:textFill>
        <w14:solidFill>
          <w14:srgbClr w14:val="0000FF"/>
        </w14:solidFill>
      </w14:textFill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dipagina">
    <w:name w:val="Footer"/>
    <w:pPr>
      <w:keepNext w:val="false"/>
      <w:keepLines w:val="false"/>
      <w:pageBreakBefore w:val="false"/>
      <w:widowControl w:val="false"/>
      <w:shd w:val="clear" w:color="auto" w:fill="auto"/>
      <w:tabs>
        <w:tab w:val="clear" w:pos="720"/>
        <w:tab w:val="center" w:pos="4819" w:leader="none"/>
        <w:tab w:val="right" w:pos="9638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left="72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Fill>
        <w14:solidFill>
          <w14:srgbClr w14:val="000000"/>
        </w14:solidFill>
      </w14:textFill>
    </w:rPr>
  </w:style>
  <w:style w:type="paragraph" w:styleId="Contenutotabella">
    <w:name w:val="Contenuto tabella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zh-CN" w:bidi="fa-I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qFormat/>
  </w:style>
  <w:style w:type="numbering" w:styleId="Stileimportato3">
    <w:name w:val="Stile importato 3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fiic841003@istruzione.it" TargetMode="External"/><Relationship Id="rId5" Type="http://schemas.openxmlformats.org/officeDocument/2006/relationships/hyperlink" Target="http://www.icmontagnolagramsci.edu.it/" TargetMode="Externa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LibreOffice/6.4.1.2$Windows_X86_64 LibreOffice_project/4d224e95b98b138af42a64d84056446d09082932</Application>
  <Pages>8</Pages>
  <Words>1980</Words>
  <Characters>14784</Characters>
  <CharactersWithSpaces>17255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2024-10-08T08:14:36Z</dcterms:modified>
  <cp:revision>10</cp:revision>
  <dc:subject/>
  <dc:title/>
</cp:coreProperties>
</file>