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C762" w14:textId="77777777" w:rsidR="00462DB2" w:rsidRDefault="00462DB2">
      <w:pPr>
        <w:pStyle w:val="Paragrafoelenco1"/>
        <w:tabs>
          <w:tab w:val="left" w:pos="3237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41"/>
        <w:gridCol w:w="5066"/>
        <w:gridCol w:w="2131"/>
      </w:tblGrid>
      <w:tr w:rsidR="00462DB2" w14:paraId="61819817" w14:textId="77777777">
        <w:tc>
          <w:tcPr>
            <w:tcW w:w="2441" w:type="dxa"/>
            <w:vAlign w:val="bottom"/>
          </w:tcPr>
          <w:p w14:paraId="42CAD6C3" w14:textId="77777777" w:rsidR="00462DB2" w:rsidRDefault="00462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66" w:type="dxa"/>
          </w:tcPr>
          <w:p w14:paraId="7A9DE0B6" w14:textId="77777777" w:rsidR="00462DB2" w:rsidRDefault="006064B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98238DD" wp14:editId="73CC5105">
                  <wp:extent cx="581025" cy="600075"/>
                  <wp:effectExtent l="0" t="0" r="0" b="0"/>
                  <wp:docPr id="1" name="Immagine 4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29936" w14:textId="77777777" w:rsidR="00462DB2" w:rsidRDefault="006064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ISTITUTO COMPRENSIVO STATALE</w:t>
            </w:r>
          </w:p>
          <w:p w14:paraId="657C6017" w14:textId="77777777" w:rsidR="00462DB2" w:rsidRDefault="006064B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“MONTAGNOLA - GRAMSCI”</w:t>
            </w:r>
          </w:p>
          <w:p w14:paraId="6F7F4A63" w14:textId="77777777" w:rsidR="00462DB2" w:rsidRDefault="006064B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via Giovanni da Montorsoli, 1 – 50142 Firenze</w:t>
            </w:r>
          </w:p>
          <w:p w14:paraId="0155B7B9" w14:textId="77777777" w:rsidR="00462DB2" w:rsidRDefault="006064B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055 700148 - Fax  055 708322</w:t>
            </w:r>
          </w:p>
          <w:p w14:paraId="5075DC25" w14:textId="77777777" w:rsidR="00462DB2" w:rsidRDefault="006064B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e-Mail :  </w:t>
            </w:r>
            <w:hyperlink r:id="rId6">
              <w:r>
                <w:rPr>
                  <w:rStyle w:val="CollegamentoInternet"/>
                  <w:rFonts w:ascii="Times New Roman" w:hAnsi="Times New Roman"/>
                  <w:sz w:val="18"/>
                </w:rPr>
                <w:t>fiic841003@istruzione.it</w:t>
              </w:r>
            </w:hyperlink>
          </w:p>
          <w:p w14:paraId="548B4A2A" w14:textId="77777777" w:rsidR="00462DB2" w:rsidRDefault="006064B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web: </w:t>
            </w:r>
            <w:hyperlink r:id="rId7">
              <w:r>
                <w:rPr>
                  <w:rStyle w:val="CollegamentoInternet"/>
                  <w:rFonts w:ascii="Times New Roman" w:hAnsi="Times New Roman"/>
                  <w:sz w:val="18"/>
                </w:rPr>
                <w:t>http://www.icmontagnolagramsci.edu.it/</w:t>
              </w:r>
            </w:hyperlink>
          </w:p>
          <w:p w14:paraId="7EA90093" w14:textId="77777777" w:rsidR="00462DB2" w:rsidRDefault="006064B7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Cod. Fisc. :  800 236 10480   Cod. Mecc. : FI IC 841003</w:t>
            </w:r>
          </w:p>
        </w:tc>
        <w:tc>
          <w:tcPr>
            <w:tcW w:w="2131" w:type="dxa"/>
            <w:vAlign w:val="bottom"/>
          </w:tcPr>
          <w:p w14:paraId="34880702" w14:textId="77777777" w:rsidR="00462DB2" w:rsidRDefault="00462DB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B48552" w14:textId="77777777" w:rsidR="00462DB2" w:rsidRDefault="00462DB2">
      <w:pPr>
        <w:pStyle w:val="Titolo1"/>
        <w:spacing w:before="0" w:after="0" w:line="360" w:lineRule="auto"/>
        <w:jc w:val="center"/>
        <w:rPr>
          <w:rFonts w:ascii="Times New Roman" w:hAnsi="Times New Roman"/>
          <w:b w:val="0"/>
          <w:color w:val="FF0000"/>
          <w:sz w:val="36"/>
          <w:szCs w:val="36"/>
          <w:lang w:val="it-IT"/>
        </w:rPr>
      </w:pPr>
    </w:p>
    <w:p w14:paraId="7F6B61E4" w14:textId="77777777" w:rsidR="00462DB2" w:rsidRDefault="006064B7">
      <w:pPr>
        <w:pStyle w:val="Titolo1"/>
        <w:spacing w:before="0" w:after="0" w:line="360" w:lineRule="auto"/>
        <w:jc w:val="center"/>
        <w:rPr>
          <w:rFonts w:ascii="Times New Roman" w:hAnsi="Times New Roman"/>
          <w:b w:val="0"/>
          <w:color w:val="FF0000"/>
          <w:lang w:val="it-IT"/>
        </w:rPr>
      </w:pPr>
      <w:r>
        <w:rPr>
          <w:rFonts w:ascii="Times New Roman" w:hAnsi="Times New Roman"/>
          <w:b w:val="0"/>
          <w:color w:val="FF0000"/>
          <w:lang w:val="it-IT"/>
        </w:rPr>
        <w:t>PIANO DIDATTICO PERSONALIZZATO</w:t>
      </w:r>
    </w:p>
    <w:p w14:paraId="5597767E" w14:textId="77777777" w:rsidR="00462DB2" w:rsidRDefault="006064B7">
      <w:pPr>
        <w:pStyle w:val="Titolo1"/>
        <w:spacing w:before="0" w:after="0" w:line="360" w:lineRule="auto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b w:val="0"/>
          <w:color w:val="FF0000"/>
          <w:lang w:val="it-IT"/>
        </w:rPr>
        <w:t>PER ALUNNI CON DIAGNOSI DSA</w:t>
      </w:r>
    </w:p>
    <w:p w14:paraId="2EA9939F" w14:textId="77777777" w:rsidR="00462DB2" w:rsidRDefault="006064B7">
      <w:pPr>
        <w:pStyle w:val="Titolo1"/>
        <w:jc w:val="center"/>
        <w:rPr>
          <w:rFonts w:ascii="Times New Roman" w:hAnsi="Times New Roman"/>
          <w:b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sz w:val="24"/>
          <w:szCs w:val="24"/>
          <w:lang w:val="it-IT"/>
        </w:rPr>
        <w:t>Scuola primaria e secondaria a.s. 2024 – 2025</w:t>
      </w:r>
    </w:p>
    <w:p w14:paraId="3A90F80E" w14:textId="77777777" w:rsidR="00462DB2" w:rsidRDefault="00462DB2">
      <w:pPr>
        <w:pStyle w:val="Textbody"/>
        <w:rPr>
          <w:lang w:eastAsia="ar-SA"/>
        </w:rPr>
      </w:pPr>
    </w:p>
    <w:p w14:paraId="6688FAE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Indice</w:t>
      </w:r>
    </w:p>
    <w:p w14:paraId="300DD372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D75955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Informazioni generali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2EF8ED6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1.1 Dati relativi all’alunno/a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478C38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1.2 Quadro familiare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DB3071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1.3 Situazione della classe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DE0856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1.4 Azienda ASL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9F2A84E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1.5 Dati della segnalazione specialistica alla scuola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2F99BF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1.6 Diagnosi clinica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29ECF6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1.7 Interventi socio educativi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1745229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1.8 Curriculum scolastico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80E2F5" w14:textId="77777777" w:rsidR="00462DB2" w:rsidRDefault="00462DB2">
      <w:pPr>
        <w:pStyle w:val="Standard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598FB8B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Abilità strumentali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9ADBA36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2.1 Lettura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8CDAE3E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2.2 Scrittura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5A2477C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2.3 Calcolo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9D140C" w14:textId="77777777" w:rsidR="00462DB2" w:rsidRDefault="00462DB2">
      <w:pPr>
        <w:pStyle w:val="Standard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6E16EC7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 Lingue straniere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079B453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3.1 Lettura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077EA3" w14:textId="77777777" w:rsidR="00462DB2" w:rsidRDefault="006064B7">
      <w:pPr>
        <w:pStyle w:val="Standard"/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3.2 Ascolto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920CAE" w14:textId="77777777" w:rsidR="00462DB2" w:rsidRDefault="00462DB2">
      <w:pPr>
        <w:pStyle w:val="Standard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27FD4FD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Contratto Formativo</w:t>
      </w:r>
    </w:p>
    <w:p w14:paraId="3BEDDDA0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2F5C252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Misure dispensative e compensative</w:t>
      </w:r>
    </w:p>
    <w:p w14:paraId="7D09534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9CDBBE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 Criteri e modalità di verifica e valutazione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4ADEAA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0C84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7. Patto con la famiglia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1E17A4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BFDA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8. Esami di Stato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br w:type="page"/>
      </w:r>
    </w:p>
    <w:p w14:paraId="36DFF5F8" w14:textId="77777777" w:rsidR="00462DB2" w:rsidRDefault="006064B7">
      <w:pPr>
        <w:pStyle w:val="Standard"/>
        <w:spacing w:after="0"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INFORMAZIONI GENERALI</w:t>
      </w:r>
    </w:p>
    <w:p w14:paraId="48EC0B60" w14:textId="77777777" w:rsidR="00462DB2" w:rsidRDefault="00462DB2">
      <w:pPr>
        <w:pStyle w:val="Standard"/>
        <w:spacing w:after="0" w:line="240" w:lineRule="auto"/>
        <w:ind w:left="720"/>
        <w:rPr>
          <w:rFonts w:ascii="Times New Roman" w:hAnsi="Times New Roman"/>
        </w:rPr>
      </w:pPr>
    </w:p>
    <w:p w14:paraId="227D4B60" w14:textId="77777777" w:rsidR="00462DB2" w:rsidRDefault="006064B7">
      <w:pPr>
        <w:pStyle w:val="Standard"/>
        <w:spacing w:after="0" w:line="240" w:lineRule="auto"/>
        <w:ind w:left="1003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DATI RELATIVI ALL’ALUNNO/A</w:t>
      </w:r>
    </w:p>
    <w:p w14:paraId="3BC17220" w14:textId="77777777" w:rsidR="00462DB2" w:rsidRDefault="00462DB2">
      <w:pPr>
        <w:pStyle w:val="Standard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95"/>
        <w:gridCol w:w="6033"/>
      </w:tblGrid>
      <w:tr w:rsidR="00462DB2" w14:paraId="6C0540DE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3FDB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Cognome</w:t>
            </w:r>
          </w:p>
          <w:p w14:paraId="5668D88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8843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1CD4E82D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66D6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</w:t>
            </w:r>
          </w:p>
          <w:p w14:paraId="45EFB97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C160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00476CAC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BC89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Luogo e data di nascita</w:t>
            </w:r>
          </w:p>
          <w:p w14:paraId="40AAEBD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26B70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7D52D1EF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0A4B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Residenza</w:t>
            </w:r>
          </w:p>
          <w:p w14:paraId="325C4DC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0F48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1BAC2012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CC2A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Via n.</w:t>
            </w:r>
          </w:p>
          <w:p w14:paraId="34D51C4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A708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13A6D15A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7266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provincia di</w:t>
            </w:r>
          </w:p>
          <w:p w14:paraId="6B68614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67EAC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6C03A4E2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A233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Telefoni di riferimento</w:t>
            </w:r>
          </w:p>
          <w:p w14:paraId="5CE6C82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A719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30538CF6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970CE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14:paraId="4AC96EA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77C2D" w14:textId="77777777" w:rsidR="00462DB2" w:rsidRDefault="00462DB2">
            <w:pPr>
              <w:pStyle w:val="Standard"/>
              <w:spacing w:after="0" w:line="240" w:lineRule="auto"/>
              <w:rPr>
                <w:rStyle w:val="CollegamentoInternet"/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52E7DDA5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37F3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Istituto/Scuola</w:t>
            </w:r>
          </w:p>
          <w:p w14:paraId="6E43AC7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BD1A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56A0F006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EF03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Plesso</w:t>
            </w:r>
          </w:p>
          <w:p w14:paraId="37C134D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4AF9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24C8D4C5" w14:textId="77777777"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4EA8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Sezione/classe</w:t>
            </w:r>
          </w:p>
          <w:p w14:paraId="5E46EAE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F7FD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745B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B11A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NOTA</w:t>
      </w:r>
      <w:r>
        <w:rPr>
          <w:rFonts w:ascii="Times New Roman" w:hAnsi="Times New Roman"/>
        </w:rPr>
        <w:t xml:space="preserve">: il PDP è atto dovuto in presenza di alunni con DSA. Viene redatto collegialmente dal team/consiglio di classe, completato dalle programmazioni curricolari e concordato con la famiglia. Deve essere consegnato alle famiglie </w:t>
      </w:r>
      <w:r>
        <w:rPr>
          <w:rFonts w:ascii="Times New Roman" w:hAnsi="Times New Roman"/>
        </w:rPr>
        <w:t>all’inizio di ogni anno scolastico, e deve essere consultabile dai docenti che vengono a sostituire i titolari delle classi. Il PDP deve valersi anche della partecipazione diretta dell’allievo (età adeguata), per renderlo parte attiva del processo di apprendimento. Al Dirigente scolastico e agli OOCC spetta il compito di assicurare l’ottemperanza piena e fattiva di questi impegni.</w:t>
      </w:r>
    </w:p>
    <w:p w14:paraId="6DC194D3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36775C5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</w:rPr>
        <w:t>NORMATIVA DI RIFERIMENTO</w:t>
      </w:r>
    </w:p>
    <w:p w14:paraId="1C1E287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DPR 275/99 “</w:t>
      </w:r>
      <w:r>
        <w:rPr>
          <w:rFonts w:ascii="Times New Roman" w:hAnsi="Times New Roman"/>
          <w:i/>
          <w:iCs/>
          <w:sz w:val="20"/>
        </w:rPr>
        <w:t>Regolamento recante norme in materia di autonomia delle Istituzioni Scolastiche”</w:t>
      </w:r>
    </w:p>
    <w:p w14:paraId="4C03DD5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Nota MIUR 4099/A4 del 5.10.04 “</w:t>
      </w:r>
      <w:r>
        <w:rPr>
          <w:rFonts w:ascii="Times New Roman" w:hAnsi="Times New Roman"/>
          <w:i/>
          <w:iCs/>
          <w:sz w:val="20"/>
        </w:rPr>
        <w:t>Iniziative relative alla dislessia”</w:t>
      </w:r>
    </w:p>
    <w:p w14:paraId="4B4F003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Nota MIUR 26/A4 del 5.01.05 </w:t>
      </w:r>
      <w:r>
        <w:rPr>
          <w:rFonts w:ascii="Times New Roman" w:hAnsi="Times New Roman"/>
          <w:i/>
          <w:iCs/>
          <w:sz w:val="20"/>
        </w:rPr>
        <w:t>“Iniziative relative alla dislessia”</w:t>
      </w:r>
    </w:p>
    <w:p w14:paraId="30C8EF6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Nota MIUR 4600 del 10 maggio 2007 “</w:t>
      </w:r>
      <w:r>
        <w:rPr>
          <w:rFonts w:ascii="Times New Roman" w:hAnsi="Times New Roman"/>
          <w:i/>
          <w:iCs/>
          <w:sz w:val="20"/>
        </w:rPr>
        <w:t xml:space="preserve">Circolare n. 28 del 15 marzo 2007 sull’esame di stato conclusivo del primo ciclo di </w:t>
      </w:r>
      <w:r>
        <w:rPr>
          <w:rFonts w:ascii="Times New Roman" w:hAnsi="Times New Roman"/>
          <w:i/>
          <w:iCs/>
          <w:sz w:val="20"/>
        </w:rPr>
        <w:t>istruzione nelle scuola statali e paritarie per l’anno scolastico 2006-2007- precisazioni”</w:t>
      </w:r>
    </w:p>
    <w:p w14:paraId="279490E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Nota MPI 4674 del 10 maggio 2007 </w:t>
      </w:r>
      <w:r>
        <w:rPr>
          <w:rFonts w:ascii="Times New Roman" w:hAnsi="Times New Roman"/>
          <w:i/>
          <w:iCs/>
          <w:sz w:val="20"/>
        </w:rPr>
        <w:t>“Disturbi di apprendimento- Indicazioni operative”</w:t>
      </w:r>
    </w:p>
    <w:p w14:paraId="0987523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Indicazioni per il curricolo per la scuola dell’Infanzia e per il primo ciclo dell’Istruzione. D.M.</w:t>
      </w:r>
    </w:p>
    <w:p w14:paraId="27691A1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31/07/2007</w:t>
      </w:r>
    </w:p>
    <w:p w14:paraId="06199FB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Indicazioni Nota Ufficio Scolastico regionale Emilia Romagna n. 13925 del 4/9/07 in “</w:t>
      </w:r>
      <w:r>
        <w:rPr>
          <w:rFonts w:ascii="Times New Roman" w:hAnsi="Times New Roman"/>
          <w:i/>
          <w:iCs/>
          <w:sz w:val="20"/>
        </w:rPr>
        <w:t>Disturbi Specifici di Apprendimento (dislessia, disgrafia, discalculia) in allievi non certificati in base alla L. 104/92. Suggerimenti operativi.”</w:t>
      </w:r>
    </w:p>
    <w:p w14:paraId="2012244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OM n. 30 del 10.03.2008 </w:t>
      </w:r>
      <w:r>
        <w:rPr>
          <w:rFonts w:ascii="Times New Roman" w:hAnsi="Times New Roman"/>
          <w:i/>
          <w:iCs/>
          <w:sz w:val="20"/>
        </w:rPr>
        <w:t>“Istruzioni e modalità organizzative ed operative per lo svolgimento degli Esami di Stato conclusivi dei corsi di studio di istruzione secondaria superiore nelle scuole statali e non statali.</w:t>
      </w:r>
    </w:p>
    <w:p w14:paraId="7305782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</w:rPr>
        <w:t>Anno scolastico 2007/2008”</w:t>
      </w:r>
    </w:p>
    <w:p w14:paraId="33DE4B6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CM n. 32 del 14.03.2008 </w:t>
      </w:r>
      <w:r>
        <w:rPr>
          <w:rFonts w:ascii="Times New Roman" w:hAnsi="Times New Roman"/>
          <w:i/>
          <w:iCs/>
          <w:sz w:val="20"/>
        </w:rPr>
        <w:t>“Scrutini ed esami di stato a conclusione del primo ciclo di istruzione-</w:t>
      </w:r>
    </w:p>
    <w:p w14:paraId="71FF77E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</w:rPr>
        <w:t>Anno scolastico 2007/2008”</w:t>
      </w:r>
    </w:p>
    <w:p w14:paraId="70A879D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CM n. 54 del 26.05.2008, “</w:t>
      </w:r>
      <w:r>
        <w:rPr>
          <w:rFonts w:ascii="Times New Roman" w:hAnsi="Times New Roman"/>
          <w:i/>
          <w:iCs/>
          <w:sz w:val="20"/>
        </w:rPr>
        <w:t>Esami di stato per la Secondaria di Primo Grado, anno scolastico 2007/2008, prova scritta a carattere nazionale.”</w:t>
      </w:r>
    </w:p>
    <w:p w14:paraId="0A57168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- Nota Ufficio Scolastico regionale Emilia Romagna n. 1425 del 3/2/09 “</w:t>
      </w:r>
      <w:r>
        <w:rPr>
          <w:rFonts w:ascii="Times New Roman" w:hAnsi="Times New Roman"/>
          <w:i/>
          <w:iCs/>
          <w:sz w:val="20"/>
        </w:rPr>
        <w:t>Disturbi Specifici di Apprendimento: successo scolastico e strategie didattiche. Suggerimenti operativi.”</w:t>
      </w:r>
    </w:p>
    <w:p w14:paraId="4A0828C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DPR 122/2009, </w:t>
      </w:r>
      <w:r>
        <w:rPr>
          <w:rFonts w:ascii="Times New Roman" w:hAnsi="Times New Roman"/>
          <w:i/>
          <w:iCs/>
          <w:sz w:val="20"/>
        </w:rPr>
        <w:t>Regolamento sulla valutazione degli alunni</w:t>
      </w:r>
      <w:r>
        <w:rPr>
          <w:rFonts w:ascii="Times New Roman" w:hAnsi="Times New Roman"/>
          <w:sz w:val="20"/>
        </w:rPr>
        <w:t>.</w:t>
      </w:r>
    </w:p>
    <w:p w14:paraId="3610940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- Legge 8 ottobre 2010, n. 170, </w:t>
      </w:r>
      <w:r>
        <w:rPr>
          <w:rFonts w:ascii="Times New Roman" w:hAnsi="Times New Roman"/>
          <w:i/>
          <w:iCs/>
          <w:sz w:val="20"/>
        </w:rPr>
        <w:t>Nuove norme in materia di disturbi specifici di apprendimento in ambito scolastico.</w:t>
      </w:r>
    </w:p>
    <w:p w14:paraId="350B026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7A53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14:paraId="5D3A4EF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2. QUADRO FAMILIARE</w:t>
      </w:r>
    </w:p>
    <w:p w14:paraId="20F3B8E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5"/>
        <w:gridCol w:w="4813"/>
      </w:tblGrid>
      <w:tr w:rsidR="00462DB2" w14:paraId="375E30EF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9C46C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Componenti del nucleo familiare</w:t>
            </w:r>
          </w:p>
          <w:p w14:paraId="2EC12DC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COGNOME E NOME</w:t>
            </w:r>
          </w:p>
          <w:p w14:paraId="44066DF5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52619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Grado di parentela</w:t>
            </w:r>
          </w:p>
          <w:p w14:paraId="51835B9B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7FAE169D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8822A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74F9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540A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5F6EEDE7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67DF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B738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BD31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176FE92E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9A61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66F4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8520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4344BE9B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14F5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CCCD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A211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064D79BD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512A2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C19C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6A74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7AC39A24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3FAA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5002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4170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FD3EE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40C6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04D2BC0" wp14:editId="2B940CD7">
                <wp:simplePos x="0" y="0"/>
                <wp:positionH relativeFrom="column">
                  <wp:posOffset>1383665</wp:posOffset>
                </wp:positionH>
                <wp:positionV relativeFrom="paragraph">
                  <wp:posOffset>10795</wp:posOffset>
                </wp:positionV>
                <wp:extent cx="80010" cy="156210"/>
                <wp:effectExtent l="0" t="0" r="0" b="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B16966" id="Forma1" o:spid="_x0000_s1026" style="position:absolute;margin-left:108.95pt;margin-top:.85pt;width:6.3pt;height:12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" fillcolor="#729fcf" strokecolor="#3465a4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La famiglia è: </w:t>
      </w:r>
      <w:r>
        <w:rPr>
          <w:rFonts w:ascii="Times New Roman" w:hAnsi="Times New Roman"/>
          <w:sz w:val="20"/>
          <w:szCs w:val="20"/>
        </w:rPr>
        <w:tab/>
        <w:t>Naturale</w:t>
      </w:r>
      <w:r>
        <w:rPr>
          <w:rFonts w:ascii="Times New Roman" w:hAnsi="Times New Roman"/>
          <w:sz w:val="20"/>
          <w:szCs w:val="20"/>
        </w:rPr>
        <w:t>|xx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Adottante []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Affidataria []</w:t>
      </w:r>
    </w:p>
    <w:p w14:paraId="4B3C7A0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221144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FD5CC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3. SITUAZIONE DELLA CLASSE</w:t>
      </w:r>
    </w:p>
    <w:p w14:paraId="0DDD40E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5"/>
        <w:gridCol w:w="4813"/>
      </w:tblGrid>
      <w:tr w:rsidR="00462DB2" w14:paraId="41973923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F5BA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Alunni in totale n°</w:t>
            </w:r>
          </w:p>
          <w:p w14:paraId="743C9E1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9B2A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48B50E1A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7BB58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Alunni con disabilità n°</w:t>
            </w:r>
          </w:p>
          <w:p w14:paraId="495B11A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243E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1651B7BE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AD2F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Alunni stranieri n°</w:t>
            </w:r>
          </w:p>
          <w:p w14:paraId="1FAC073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D159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02B9D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0EB7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4. AZIENDA ASL</w:t>
      </w:r>
    </w:p>
    <w:p w14:paraId="6776E79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5"/>
        <w:gridCol w:w="4813"/>
      </w:tblGrid>
      <w:tr w:rsidR="00462DB2" w14:paraId="4321E9FE" w14:textId="77777777"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9F42ED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Azienda ASL n°/distretto</w:t>
            </w:r>
          </w:p>
          <w:p w14:paraId="13D76B5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DE25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1A97CF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E8E3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E24EF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5 DATI DELLA SEGNALAZIONE </w:t>
      </w:r>
      <w:r>
        <w:rPr>
          <w:rFonts w:ascii="Times New Roman" w:hAnsi="Times New Roman"/>
          <w:b/>
          <w:bCs/>
          <w:sz w:val="24"/>
          <w:szCs w:val="24"/>
        </w:rPr>
        <w:t>SPECIALISTICA ALLA SCUOLA</w:t>
      </w:r>
    </w:p>
    <w:p w14:paraId="08FC06B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4799672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3180FF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Segnalazione diagnostica alla scuola redatta da </w:t>
      </w:r>
      <w:r>
        <w:rPr>
          <w:rFonts w:ascii="Times New Roman" w:hAnsi="Times New Roman"/>
          <w:sz w:val="20"/>
          <w:szCs w:val="20"/>
        </w:rPr>
        <w:t>(ASL o privato convenzionato)</w:t>
      </w:r>
    </w:p>
    <w:p w14:paraId="2D2AA3FF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238D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1CAC5E37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4"/>
          <w:szCs w:val="24"/>
        </w:rPr>
      </w:pPr>
    </w:p>
    <w:p w14:paraId="1BA714F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3DCD97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6 . DIAGNOSI CLINICA </w:t>
      </w:r>
      <w:r>
        <w:rPr>
          <w:rFonts w:ascii="Times New Roman" w:hAnsi="Times New Roman"/>
        </w:rPr>
        <w:t>(Art. 3, Legge 170/2010)</w:t>
      </w:r>
    </w:p>
    <w:p w14:paraId="7A8EB25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CC23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Riportare solo i dati salienti relativi alle difficoltà.</w:t>
      </w:r>
    </w:p>
    <w:p w14:paraId="3492C51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7CA93AD1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0D84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6077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34254E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C091EA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50AA8FF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3A62761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7 INTERVENTI SOCIO </w:t>
      </w:r>
      <w:r>
        <w:rPr>
          <w:rFonts w:ascii="Times New Roman" w:hAnsi="Times New Roman"/>
          <w:b/>
          <w:bCs/>
          <w:sz w:val="24"/>
          <w:szCs w:val="24"/>
        </w:rPr>
        <w:t>EDUCATIVI</w:t>
      </w:r>
    </w:p>
    <w:p w14:paraId="6E590507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22D1F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DE6E8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7.a Interventi riabilitativi:</w:t>
      </w:r>
    </w:p>
    <w:p w14:paraId="624279BE" w14:textId="77777777" w:rsidR="00462DB2" w:rsidRDefault="00462DB2">
      <w:pPr>
        <w:pStyle w:val="Standard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2B456C4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[ ] in orario scolastico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 ] in orario extrascolastico</w:t>
      </w:r>
    </w:p>
    <w:p w14:paraId="2157BC1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33"/>
        <w:gridCol w:w="3628"/>
        <w:gridCol w:w="2267"/>
      </w:tblGrid>
      <w:tr w:rsidR="00462DB2" w14:paraId="3622D2A3" w14:textId="77777777"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82942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di intervento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38D76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Operatore</w:t>
            </w:r>
          </w:p>
          <w:p w14:paraId="0B46C276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 riferimento</w:t>
            </w:r>
          </w:p>
          <w:p w14:paraId="349ECD22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067E5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N° incontri</w:t>
            </w:r>
          </w:p>
          <w:p w14:paraId="1B0E8E2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settimanali</w:t>
            </w:r>
          </w:p>
          <w:p w14:paraId="1870B029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62DB2" w14:paraId="718DDB11" w14:textId="77777777"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F7847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Logopedia</w:t>
            </w:r>
          </w:p>
          <w:p w14:paraId="62A1AD7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9496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D11E8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3D07E89" w14:textId="77777777"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9FED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Psicomotricità</w:t>
            </w:r>
          </w:p>
          <w:p w14:paraId="025206B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8BCC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EE26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69D91EB" w14:textId="77777777"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2FD9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Interventi didattici specifici</w:t>
            </w:r>
          </w:p>
          <w:p w14:paraId="6216C5E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strutture esterne</w:t>
            </w:r>
          </w:p>
          <w:p w14:paraId="1EB2C5B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571FE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F730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8B19174" w14:textId="77777777"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F38FD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Altro </w:t>
            </w:r>
            <w:r>
              <w:rPr>
                <w:rFonts w:ascii="Times New Roman" w:hAnsi="Times New Roman"/>
                <w:sz w:val="20"/>
                <w:szCs w:val="20"/>
              </w:rPr>
              <w:t>(specificare)</w:t>
            </w:r>
          </w:p>
          <w:p w14:paraId="5BE19F5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AB8F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6352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25CDC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5445C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7.b Interventi sanitari e terapeutici:</w:t>
      </w:r>
    </w:p>
    <w:p w14:paraId="4406A2A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(cure e terapie ad alto grado di specialità: interventi terapeutici e sanitari, come quelli condotti da neuropsichiatri,</w:t>
      </w:r>
    </w:p>
    <w:p w14:paraId="4D9A26E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psicologi, neurologi…)</w:t>
      </w:r>
    </w:p>
    <w:p w14:paraId="2DD31DA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261A57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58"/>
        <w:gridCol w:w="2373"/>
        <w:gridCol w:w="1814"/>
        <w:gridCol w:w="1675"/>
        <w:gridCol w:w="1708"/>
      </w:tblGrid>
      <w:tr w:rsidR="00462DB2" w14:paraId="684486FF" w14:textId="77777777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D40B1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di</w:t>
            </w:r>
          </w:p>
          <w:p w14:paraId="7C378BE8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intervento</w:t>
            </w:r>
          </w:p>
          <w:p w14:paraId="79FF39AA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42EA9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Operatore</w:t>
            </w:r>
          </w:p>
          <w:p w14:paraId="6B8EE5A1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 riferimento</w:t>
            </w:r>
          </w:p>
          <w:p w14:paraId="640C4254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97FA2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N° incontri</w:t>
            </w:r>
          </w:p>
          <w:p w14:paraId="15825201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settimanali</w:t>
            </w:r>
          </w:p>
          <w:p w14:paraId="4390B646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D60F7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DACC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Orario</w:t>
            </w:r>
          </w:p>
          <w:p w14:paraId="718A78AD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E56B59B" w14:textId="77777777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BD21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83E1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38C0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F591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A680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7242ED5" w14:textId="77777777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1D0F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9EBB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4CBF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E249B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353D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33A3682" w14:textId="77777777"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55F0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Altro </w:t>
            </w:r>
            <w:r>
              <w:rPr>
                <w:rFonts w:ascii="Times New Roman" w:hAnsi="Times New Roman"/>
                <w:sz w:val="18"/>
                <w:szCs w:val="20"/>
              </w:rPr>
              <w:t>(specificare)</w:t>
            </w:r>
          </w:p>
          <w:p w14:paraId="5EBC15A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971CF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E977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51CA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69E31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B49FFF4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D0E9A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6176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1. 8 CURRICULUM SCOLASTICO</w:t>
      </w:r>
    </w:p>
    <w:p w14:paraId="6ECD25E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33"/>
        <w:gridCol w:w="1665"/>
        <w:gridCol w:w="2006"/>
        <w:gridCol w:w="2207"/>
        <w:gridCol w:w="1917"/>
      </w:tblGrid>
      <w:tr w:rsidR="00462DB2" w14:paraId="11525EEB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3329E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BD58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Classe</w:t>
            </w:r>
          </w:p>
          <w:p w14:paraId="249BFFAD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frequentata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C6319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Scuola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6261FD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Esito</w:t>
            </w:r>
          </w:p>
          <w:p w14:paraId="505611AF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13A33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462DB2" w14:paraId="78DEF59B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00D2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D64CD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4EB79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6BDE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025C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61BA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3EE15C2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140C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9E194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3CD1F2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F153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ECDA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5641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6F093DC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584E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893C9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5FAB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02F7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BA0B8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7FF7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FBD895E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51CA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09730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DF7F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F335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129F8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7EB39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4739730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BB43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4E60E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74D9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994A8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C72B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71E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1721A68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7BF85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F2C44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1754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DCB3D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C9F9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3453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01D6755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BC4B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65D45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06BE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8F8F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C2FA3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4C59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5D12DF6" w14:textId="77777777"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11FF2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7705E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AAE0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645D4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5C235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5C98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DD221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4272940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2. ABILITA’ STRUMENTALI</w:t>
      </w:r>
    </w:p>
    <w:p w14:paraId="40A5435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15D51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Lettura </w:t>
      </w:r>
      <w:r>
        <w:rPr>
          <w:rFonts w:ascii="Times New Roman" w:hAnsi="Times New Roman"/>
          <w:sz w:val="20"/>
          <w:szCs w:val="20"/>
        </w:rPr>
        <w:t>(Legge 170/10, Art. 1, comma 2)</w:t>
      </w:r>
    </w:p>
    <w:p w14:paraId="239CEE29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6958B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227D125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  <w:szCs w:val="20"/>
        </w:rPr>
        <w:t>Descrittori: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28"/>
      </w:tblGrid>
      <w:tr w:rsidR="00462DB2" w14:paraId="4CB62F17" w14:textId="77777777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54D60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E63771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Dislessia</w:t>
            </w:r>
          </w:p>
          <w:p w14:paraId="00E99C2F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19580C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Grave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o Media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o Lieve</w:t>
            </w:r>
          </w:p>
          <w:p w14:paraId="705374D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462DB2" w14:paraId="7723393C" w14:textId="77777777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9527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cosa legge</w:t>
            </w:r>
          </w:p>
          <w:p w14:paraId="261D28D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3E3B8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singole lettere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sillabe semplici/complesse</w:t>
            </w:r>
          </w:p>
          <w:p w14:paraId="5B33E51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E91FC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singole parole mono/bi/tri e polisillabiche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intere frasi</w:t>
            </w:r>
          </w:p>
          <w:p w14:paraId="3A75603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43F859D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o  </w:t>
            </w:r>
            <w:r>
              <w:rPr>
                <w:rFonts w:ascii="Times New Roman" w:hAnsi="Times New Roman"/>
                <w:sz w:val="24"/>
                <w:szCs w:val="24"/>
              </w:rPr>
              <w:t>brani di breve lunghezza</w:t>
            </w:r>
          </w:p>
          <w:p w14:paraId="299C9595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</w:p>
        </w:tc>
      </w:tr>
      <w:tr w:rsidR="00462DB2" w14:paraId="37C265BB" w14:textId="77777777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7B74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carattere utilizzato</w:t>
            </w:r>
          </w:p>
          <w:p w14:paraId="491EB14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4ABA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stampato maiuscolo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stampato minuscolo                    corsivo </w:t>
            </w:r>
          </w:p>
          <w:p w14:paraId="31B99629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24"/>
              </w:rPr>
            </w:pPr>
          </w:p>
        </w:tc>
      </w:tr>
      <w:tr w:rsidR="00462DB2" w14:paraId="4644E029" w14:textId="77777777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C591A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qualità della lettura</w:t>
            </w:r>
          </w:p>
          <w:p w14:paraId="31724C0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C5D0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lenta   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imprecisa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sillabata</w:t>
            </w:r>
          </w:p>
          <w:p w14:paraId="08E981E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942C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Indicare gli errori ricorrenti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F3873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60D6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mancato riconoscimento del grafema</w:t>
            </w:r>
          </w:p>
          <w:p w14:paraId="028E4E3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inversioni di fonemi</w:t>
            </w:r>
          </w:p>
          <w:p w14:paraId="285BE2A2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sostituzioni (scambio di grafemi)</w:t>
            </w:r>
          </w:p>
          <w:p w14:paraId="68123958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rispetta la punteggiatura</w:t>
            </w:r>
          </w:p>
          <w:p w14:paraId="1E2EC34E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prosodia (accento, tono e intonazione)</w:t>
            </w:r>
          </w:p>
          <w:p w14:paraId="0307551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901D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Come legge</w:t>
            </w:r>
          </w:p>
          <w:p w14:paraId="30A879D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5EFD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mentalmente  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 alta voce</w:t>
            </w:r>
          </w:p>
          <w:p w14:paraId="5DDEC553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  <w:tr w:rsidR="00462DB2" w14:paraId="456421F0" w14:textId="77777777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86B0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Comprensione</w:t>
            </w:r>
          </w:p>
          <w:p w14:paraId="6A0E8EC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7908D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Comprende semplici frasi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Comprende brani di breve lunghezza</w:t>
            </w:r>
          </w:p>
          <w:p w14:paraId="2AC1568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2142B2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Accede in modo autonomo al testo</w:t>
            </w:r>
          </w:p>
          <w:p w14:paraId="550895B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2D76BE3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3F6C2F8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2 Scrittura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0"/>
          <w:szCs w:val="20"/>
        </w:rPr>
        <w:t>Legge 170/10, art.1, commi 3 e 4)</w:t>
      </w:r>
    </w:p>
    <w:p w14:paraId="3467347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76539EF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  <w:szCs w:val="20"/>
        </w:rPr>
        <w:t>Descrittori:</w:t>
      </w:r>
    </w:p>
    <w:p w14:paraId="0105D08F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33EDD70F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1EB03A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Disortografia</w:t>
            </w:r>
          </w:p>
          <w:p w14:paraId="4F5B765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D7C1A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 Grave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Media                                   o  Lieve</w:t>
            </w:r>
          </w:p>
          <w:p w14:paraId="2A2DA3B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368D80C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01A7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E3192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Cosa scrive</w:t>
            </w:r>
          </w:p>
          <w:p w14:paraId="764988B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7E0DFB1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 scrive singole sillabe                  o  semplici                     o  complesse</w:t>
            </w:r>
          </w:p>
          <w:p w14:paraId="796686E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 singole parole mono/bi/tri o polisillabiche             o  frasi medio lunghe</w:t>
            </w:r>
          </w:p>
          <w:p w14:paraId="6D516AB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brevi testi</w:t>
            </w:r>
          </w:p>
          <w:p w14:paraId="6778980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 Altro  __________________________________________________</w:t>
            </w:r>
          </w:p>
          <w:p w14:paraId="186CDD0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31D2103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5112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E032B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Indicare gli errori ricorrenti</w:t>
            </w:r>
          </w:p>
          <w:p w14:paraId="1205F0F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8F9276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Errori fonologici (omissioni, sostituzioni, inversioni di lettere e sillabe)</w:t>
            </w:r>
          </w:p>
          <w:p w14:paraId="5968F90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Errori fonetici (doppie, accenti)</w:t>
            </w:r>
          </w:p>
          <w:p w14:paraId="2B254E6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Errori ortografici (uso dell’H, apostrofo, separazioni e fusioni illegali)</w:t>
            </w:r>
          </w:p>
          <w:p w14:paraId="513D208D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Errori semantico-lessicali (es. l’ago/lago, la radio/l’aradio)</w:t>
            </w:r>
          </w:p>
          <w:p w14:paraId="3116B35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Altro_______________________________________________________</w:t>
            </w:r>
          </w:p>
          <w:p w14:paraId="4EEADC9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FE33B71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8449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BCEA5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Come scrive</w:t>
            </w:r>
          </w:p>
          <w:p w14:paraId="7F75F08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6A985ED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Copia (dalla lavagna,da testo)</w:t>
            </w:r>
          </w:p>
          <w:p w14:paraId="727BB0E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Scrive sotto dettatura</w:t>
            </w:r>
          </w:p>
          <w:p w14:paraId="0E3D7FD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Utilizza ausili per la scrittura</w:t>
            </w:r>
          </w:p>
          <w:p w14:paraId="685EBF6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Altro: </w:t>
            </w:r>
          </w:p>
          <w:p w14:paraId="15E20A9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BD2ED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Qualità della scrittura</w:t>
            </w:r>
          </w:p>
          <w:p w14:paraId="43BA4B0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CDD982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chiara   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grande                          o  pesante</w:t>
            </w:r>
          </w:p>
          <w:p w14:paraId="3C23AC2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8FF15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Carattere</w:t>
            </w:r>
          </w:p>
          <w:p w14:paraId="10297D2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22B31B02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stampato maiuscolo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minuscolo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corsivo </w:t>
            </w:r>
          </w:p>
          <w:p w14:paraId="4C1FED6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B6C52A4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012A70B0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B2955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Disgrafia</w:t>
            </w:r>
          </w:p>
          <w:p w14:paraId="625D6DDB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C4B7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Grave 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Media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Lieve</w:t>
            </w:r>
          </w:p>
          <w:p w14:paraId="4AF7029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58E62897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1B4A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EC44A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Qualità del tratto</w:t>
            </w:r>
          </w:p>
          <w:p w14:paraId="3012CC1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C2CF0F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segmentato                   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fluido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eccessiva pressione</w:t>
            </w:r>
          </w:p>
          <w:p w14:paraId="43240BD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4AAD1B54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016A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60D5E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Uso di ausili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Indicare quali:</w:t>
            </w:r>
          </w:p>
          <w:p w14:paraId="73FC1B8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B9AF0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7BE85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C70A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A687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17A1F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E51D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3 Calcolo </w:t>
      </w:r>
      <w:r>
        <w:rPr>
          <w:rFonts w:ascii="Times New Roman" w:hAnsi="Times New Roman"/>
          <w:sz w:val="20"/>
          <w:szCs w:val="20"/>
        </w:rPr>
        <w:t>(Legge 170/10, art. 1, comma 5)</w:t>
      </w:r>
    </w:p>
    <w:p w14:paraId="509757C9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590FA56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0"/>
          <w:szCs w:val="20"/>
        </w:rPr>
        <w:t>Descrittori:</w:t>
      </w:r>
    </w:p>
    <w:p w14:paraId="4848D25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4A5E8FDC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B9DB0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Discalculia</w:t>
            </w:r>
          </w:p>
          <w:p w14:paraId="71144E5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Grave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Media                                     o Lieve</w:t>
            </w:r>
          </w:p>
          <w:p w14:paraId="330E65A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651B906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1BCB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Prerequisiti del calcolo</w:t>
            </w:r>
          </w:p>
          <w:p w14:paraId="2B72AC5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(es: quantità, grandezza, seriazione, classificazione in base ad uno o più attributi…)</w:t>
            </w:r>
          </w:p>
          <w:p w14:paraId="694ABEA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381E5B6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Riconosce i simboli numerici</w:t>
            </w:r>
          </w:p>
          <w:p w14:paraId="5956626A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Associa il simbolo alla quantità</w:t>
            </w:r>
          </w:p>
          <w:p w14:paraId="620A5A8B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Conosce il valore posizionale delle cifre</w:t>
            </w:r>
          </w:p>
          <w:p w14:paraId="42405EC3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Esegue seriazioni e classificazioni</w:t>
            </w:r>
          </w:p>
          <w:p w14:paraId="3A8037A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Altro______________________________________________________</w:t>
            </w:r>
          </w:p>
          <w:p w14:paraId="63E2FEB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B473DC6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33E42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Difficoltà</w:t>
            </w:r>
          </w:p>
          <w:p w14:paraId="59C4CF9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6E5C8D66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Difficoltà nella lettura, nella scrittura e nella ripetizione del numero</w:t>
            </w:r>
          </w:p>
          <w:p w14:paraId="6FA96F13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Difficoltà </w:t>
            </w:r>
            <w:r>
              <w:rPr>
                <w:rFonts w:ascii="Times New Roman" w:hAnsi="Times New Roman"/>
                <w:sz w:val="24"/>
                <w:szCs w:val="24"/>
              </w:rPr>
              <w:t>nell’identificazione della grandezza</w:t>
            </w:r>
          </w:p>
          <w:p w14:paraId="521710D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D88A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Difficoltà nella manipolazione del numero con errori</w:t>
            </w:r>
          </w:p>
          <w:p w14:paraId="089F6CB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671B9036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Nelle tabelline</w:t>
            </w:r>
          </w:p>
          <w:p w14:paraId="277843A2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Nel calcolo a mente o scritto</w:t>
            </w:r>
          </w:p>
          <w:p w14:paraId="4BC7536D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Nell’incolonnamento</w:t>
            </w:r>
          </w:p>
          <w:p w14:paraId="38D8519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Nelle operazioni</w:t>
            </w:r>
          </w:p>
          <w:p w14:paraId="5DBE00C4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Nel riconoscimento della formula da applicare</w:t>
            </w:r>
          </w:p>
          <w:p w14:paraId="5D3037EB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Di applicazione della formula</w:t>
            </w:r>
          </w:p>
          <w:p w14:paraId="1DDE0E9C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Altro</w:t>
            </w:r>
          </w:p>
          <w:p w14:paraId="6AE3412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29A92C1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9AF3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Calcolo</w:t>
            </w:r>
          </w:p>
          <w:p w14:paraId="5F63CC7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12A7B1E6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Rispetto alla diagnosi specialistica riportare le osservazioni riguardo alla</w:t>
            </w:r>
          </w:p>
          <w:p w14:paraId="46606EAA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correttezza e alla velocità di esecuzione.</w:t>
            </w:r>
          </w:p>
          <w:p w14:paraId="7C824CBE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14:paraId="2DC6FED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AAA6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14:paraId="6DD85C1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491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14:paraId="0FCB6DC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FEE8C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  <w:p w14:paraId="51AF369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CF295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2B727FB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</w:tbl>
    <w:p w14:paraId="5EFCD8F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14:paraId="251B85C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LINGUE STRANIERE</w:t>
      </w:r>
    </w:p>
    <w:p w14:paraId="2BE89A5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31E706AB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583B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 Lettura </w:t>
            </w:r>
            <w:r>
              <w:rPr>
                <w:rFonts w:ascii="Times New Roman" w:hAnsi="Times New Roman"/>
              </w:rPr>
              <w:t>(L.170/10, art. 5)</w:t>
            </w:r>
          </w:p>
          <w:p w14:paraId="584A352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BC0B9FF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7A99D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cosa legge</w:t>
            </w:r>
          </w:p>
          <w:p w14:paraId="6632973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F249E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singole lettere (alfabeto)</w:t>
            </w:r>
          </w:p>
          <w:p w14:paraId="348C97DE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sillabe semplici/complesse</w:t>
            </w:r>
          </w:p>
          <w:p w14:paraId="10AAEAA8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le parole in chiaro (suono corrispondente al grafema)</w:t>
            </w:r>
          </w:p>
          <w:p w14:paraId="07F8DBB1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intere frasi</w:t>
            </w:r>
          </w:p>
          <w:p w14:paraId="7110D2AA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brani di breve lunghezza</w:t>
            </w:r>
          </w:p>
          <w:p w14:paraId="2D6EBAE5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dieresi e </w:t>
            </w:r>
            <w:r>
              <w:rPr>
                <w:rFonts w:ascii="Times New Roman" w:hAnsi="Times New Roman"/>
                <w:sz w:val="24"/>
                <w:szCs w:val="24"/>
              </w:rPr>
              <w:t>dittonghi</w:t>
            </w:r>
          </w:p>
          <w:p w14:paraId="0C04B5D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5A7BE64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C2AA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carattere utilizzato</w:t>
            </w:r>
          </w:p>
          <w:p w14:paraId="36ED194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F016CE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stampato maiuscolo                               o stampato minuscolo</w:t>
            </w:r>
          </w:p>
        </w:tc>
      </w:tr>
      <w:tr w:rsidR="00462DB2" w14:paraId="2B7DC706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FEF3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qualità della lettura</w:t>
            </w:r>
          </w:p>
          <w:p w14:paraId="72C84E7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639DE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lenta                           o imprecisa                                   o sillabata</w:t>
            </w:r>
          </w:p>
          <w:p w14:paraId="1796B40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4EA6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Come legge</w:t>
            </w:r>
          </w:p>
          <w:p w14:paraId="052128F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2C6FE1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mentalmente                                   o ad alta voce</w:t>
            </w:r>
          </w:p>
          <w:p w14:paraId="17CCEBC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FD829BA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48FE9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Comprensione</w:t>
            </w:r>
          </w:p>
          <w:p w14:paraId="725B65F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33AF3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singole parole</w:t>
            </w:r>
          </w:p>
          <w:p w14:paraId="74D9591C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semplici frasi</w:t>
            </w:r>
          </w:p>
          <w:p w14:paraId="513C8966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brani di breve lunghezza</w:t>
            </w:r>
          </w:p>
          <w:p w14:paraId="1A6FDC35" w14:textId="77777777" w:rsidR="00462DB2" w:rsidRDefault="006064B7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accede in modo autonomo al testo</w:t>
            </w:r>
          </w:p>
          <w:p w14:paraId="505FA20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C5CB7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1A861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6FA07E2F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70A9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3.2 Ascolto</w:t>
            </w:r>
          </w:p>
          <w:p w14:paraId="227EA58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DB2" w14:paraId="01A8E923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5CAF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singole parole</w:t>
            </w:r>
          </w:p>
          <w:p w14:paraId="0E18ED68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semplici frasi</w:t>
            </w:r>
          </w:p>
          <w:p w14:paraId="6D5869B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comprende semplici testi</w:t>
            </w:r>
          </w:p>
          <w:p w14:paraId="73DDC2B7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riconosce dal contesto la parte grammaticale</w:t>
            </w:r>
          </w:p>
          <w:p w14:paraId="1D83C9E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riconosce vocaboli specifici per disciplina</w:t>
            </w:r>
          </w:p>
          <w:p w14:paraId="63E5CAF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04910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D4F1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Uso di ausili</w:t>
      </w:r>
    </w:p>
    <w:p w14:paraId="350F8FC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Indicare quali se diversi da quelli contemplati al successivo punto 4.</w:t>
      </w:r>
    </w:p>
    <w:p w14:paraId="310B9325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(Strumenti </w:t>
      </w:r>
      <w:r>
        <w:rPr>
          <w:rFonts w:ascii="Times New Roman" w:hAnsi="Times New Roman"/>
          <w:sz w:val="24"/>
          <w:szCs w:val="24"/>
        </w:rPr>
        <w:t>compensativi)</w:t>
      </w:r>
    </w:p>
    <w:p w14:paraId="2418C1B8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64CC6A10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110DC6D3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8914C6A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92D6E73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3EF319DA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0F33A580" w14:textId="77777777" w:rsidR="00462DB2" w:rsidRDefault="006064B7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60E927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FDD6C36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4C8D34CC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02F668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CONTRATTO FORMATIVO</w:t>
      </w:r>
    </w:p>
    <w:p w14:paraId="157C280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183AC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Strategie metodologiche e didattiche</w:t>
      </w:r>
    </w:p>
    <w:p w14:paraId="5792F06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3B1C932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Tutti gli insegnanti opereranno affinché l’alunno/a sia messo/a in condizione di seguire</w:t>
      </w:r>
    </w:p>
    <w:p w14:paraId="524617C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programmazione di classe attraverso un atteggiamento di sensibile </w:t>
      </w:r>
      <w:r>
        <w:rPr>
          <w:rFonts w:ascii="Times New Roman" w:hAnsi="Times New Roman"/>
        </w:rPr>
        <w:t>attenzione alle</w:t>
      </w:r>
    </w:p>
    <w:p w14:paraId="660C357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specifiche difficoltà, per stimolare l’autostima ed evitare frustrazioni, attraverso</w:t>
      </w:r>
    </w:p>
    <w:p w14:paraId="7D6C0B3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l’attivazione di particolari accorgimenti:</w:t>
      </w:r>
    </w:p>
    <w:p w14:paraId="34F6456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6D1116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creare un clima di apprendimento sereno, nel riconoscimento e nel rispetto</w:t>
      </w:r>
    </w:p>
    <w:p w14:paraId="7D96655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delle singole diversità;</w:t>
      </w:r>
    </w:p>
    <w:p w14:paraId="0DBB16F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organizzare attività in coppia o a piccolo gruppo, nell’ottica di una didattica inclusiva;</w:t>
      </w:r>
    </w:p>
    <w:p w14:paraId="5D6D09E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adeguare ed eventualmente dilatare i tempi a disposizione per la produzione scritta;</w:t>
      </w:r>
    </w:p>
    <w:p w14:paraId="3B20B1C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utilizzare differenti modalità comunicative e attivare più canali sensoriali</w:t>
      </w:r>
    </w:p>
    <w:p w14:paraId="70515CE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nel momento delle spiegazioni;</w:t>
      </w:r>
    </w:p>
    <w:p w14:paraId="7C6732C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controllare che i compiti e tutte le comunicazioni alle famiglie siano</w:t>
      </w:r>
    </w:p>
    <w:p w14:paraId="1E13391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trascritti correttamente;</w:t>
      </w:r>
    </w:p>
    <w:p w14:paraId="6281B72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verificare sistematicamente la comprensione delle consegne orali e scritte;</w:t>
      </w:r>
    </w:p>
    <w:p w14:paraId="255CAC9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promuovere la conoscenza e l’utilizzo di tutti quei mediatori didattici</w:t>
      </w:r>
    </w:p>
    <w:p w14:paraId="6F56BB2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che possano creare condizioni di apprendimento sereno;</w:t>
      </w:r>
    </w:p>
    <w:p w14:paraId="6D56C93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aver cura che le richieste operative in termini quantitativi siano adeguate ai tempi</w:t>
      </w:r>
    </w:p>
    <w:p w14:paraId="357335F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e alle personali specificità, anche nel momento dell’assegnazione di compiti a casa.</w:t>
      </w:r>
    </w:p>
    <w:p w14:paraId="1FE990CF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5E650D65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Gli insegnanti guideranno e sosterranno l’alunno/a affinché impari:</w:t>
      </w:r>
    </w:p>
    <w:p w14:paraId="65BFBE5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 conoscere le proprie modalità di apprendimento, i processi e le strategie</w:t>
      </w:r>
    </w:p>
    <w:p w14:paraId="07F724D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mentali più adeguati e funzionali per lo svolgimento dei compiti richiesti;</w:t>
      </w:r>
    </w:p>
    <w:p w14:paraId="2F4C4BC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ad applicare consapevolmente comportamenti e strategie operative adeguate</w:t>
      </w:r>
    </w:p>
    <w:p w14:paraId="1D02FF2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al proprio stile cognitivo;</w:t>
      </w:r>
    </w:p>
    <w:p w14:paraId="1704804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 ricercare in modo via via più autonomo strategie per compensare le</w:t>
      </w:r>
    </w:p>
    <w:p w14:paraId="22B9BAD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specifiche difficoltà;</w:t>
      </w:r>
    </w:p>
    <w:p w14:paraId="4A42D4C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</w:t>
      </w:r>
      <w:r>
        <w:rPr>
          <w:rFonts w:ascii="Times New Roman" w:hAnsi="Times New Roman"/>
        </w:rPr>
        <w:t></w:t>
      </w:r>
      <w:r>
        <w:rPr>
          <w:rFonts w:ascii="Times New Roman" w:hAnsi="Times New Roman"/>
        </w:rPr>
        <w:t>ad accettare in modo sereno e consapevole le proprie specificità e a far</w:t>
      </w:r>
    </w:p>
    <w:p w14:paraId="00E8BE7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emergere soprattutto gli aspetti positivi delle proprie potenzialità e della capacità</w:t>
      </w:r>
    </w:p>
    <w:p w14:paraId="7BE09B1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di raggiungere comunque gli obiettivi prefissati.</w:t>
      </w:r>
      <w:r>
        <w:br w:type="page"/>
      </w:r>
    </w:p>
    <w:p w14:paraId="72AAF82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5. MISURE DISPENSATIVE E COMPENSATIVE</w:t>
      </w:r>
    </w:p>
    <w:p w14:paraId="23FFE9E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(Nota USR_ER 4/9/07 e Legge 170/10, art. 5)</w:t>
      </w:r>
    </w:p>
    <w:p w14:paraId="2BBC4F9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NOTE </w:t>
      </w:r>
      <w:r>
        <w:rPr>
          <w:rFonts w:ascii="Times New Roman" w:hAnsi="Times New Roman"/>
        </w:rPr>
        <w:t xml:space="preserve">Dopo una </w:t>
      </w:r>
      <w:r>
        <w:rPr>
          <w:rFonts w:ascii="Times New Roman" w:hAnsi="Times New Roman"/>
        </w:rPr>
        <w:t>attenta valutazione svolta a cura di ogni componente del team/consiglio di classe si analizzano le possibili MISURE DISPENSATIVE e COMPENSATIVE proposte (secondo la normativa ministeriale) e si effettua la scelta di quelle ritenute più idonee (mettere una X accanto a quelle proposte).</w:t>
      </w:r>
    </w:p>
    <w:p w14:paraId="7246B23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98"/>
        <w:gridCol w:w="7430"/>
      </w:tblGrid>
      <w:tr w:rsidR="00462DB2" w14:paraId="124DA7D1" w14:textId="77777777"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0D290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Misure</w:t>
            </w:r>
          </w:p>
          <w:p w14:paraId="750A9049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dispensative</w:t>
            </w:r>
          </w:p>
          <w:p w14:paraId="314E46A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8E0D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L’alunno viene dispensato:</w:t>
            </w:r>
          </w:p>
          <w:p w14:paraId="40D5603B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dalla presentazione contemporanea dei quattro caratteri</w:t>
            </w:r>
          </w:p>
          <w:p w14:paraId="54D99B03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dalla lettura ad alta voce DI BRANI LUNGHI</w:t>
            </w:r>
          </w:p>
          <w:p w14:paraId="3B1CAB4A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 prendere appunti</w:t>
            </w:r>
          </w:p>
          <w:p w14:paraId="55E4109F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 copiare dalla lavagna</w:t>
            </w:r>
          </w:p>
          <w:p w14:paraId="295E7C54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dalla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dettatura di testi/appunti</w:t>
            </w:r>
          </w:p>
          <w:p w14:paraId="28D470D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dall’uso del vocabolario</w:t>
            </w:r>
          </w:p>
          <w:p w14:paraId="78F8D4A5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dallo studio mnemonico delle tabelline</w:t>
            </w:r>
          </w:p>
          <w:p w14:paraId="7D02AC28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dai tempi standard</w:t>
            </w:r>
          </w:p>
          <w:p w14:paraId="6A938239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 un eccessivo carico di compiti</w:t>
            </w:r>
          </w:p>
          <w:p w14:paraId="37F7C31D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interrogazioni sovrapposte</w:t>
            </w:r>
          </w:p>
          <w:p w14:paraId="3704F36C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altro</w:t>
            </w:r>
          </w:p>
          <w:p w14:paraId="53FB3F7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68BD974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619F10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582016F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1D8F4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230F055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82BA709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B3E14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54"/>
        <w:gridCol w:w="7574"/>
      </w:tblGrid>
      <w:tr w:rsidR="00462DB2" w14:paraId="2E0CC724" w14:textId="77777777"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5646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Strumenti</w:t>
            </w:r>
          </w:p>
          <w:p w14:paraId="7D79FC4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compensativi</w:t>
            </w:r>
          </w:p>
          <w:p w14:paraId="4BCF9AA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D3D34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L’alunno usufruisce dei seguenti strumenti</w:t>
            </w:r>
          </w:p>
          <w:p w14:paraId="57D1DEBD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compensativi:</w:t>
            </w:r>
          </w:p>
          <w:p w14:paraId="295AD366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alfabetiere/tabella dei caratteri</w:t>
            </w:r>
          </w:p>
          <w:p w14:paraId="1C6CC89F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Tabelle per suoni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difficili e convenzioni ortografiche</w:t>
            </w:r>
          </w:p>
          <w:p w14:paraId="14594A1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sintesi e tabelle con definizione breve, esempi e</w:t>
            </w:r>
          </w:p>
          <w:p w14:paraId="407B1A89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guida per analisi grammaticale e sintattica</w:t>
            </w:r>
          </w:p>
          <w:p w14:paraId="4DB5C1A0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liste di sinonimi e contrari divise per campi semantici</w:t>
            </w:r>
          </w:p>
          <w:p w14:paraId="50D1F862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(per arricchimento lessicale)</w:t>
            </w:r>
          </w:p>
          <w:p w14:paraId="2232989A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uso della tavola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Pitagorica</w:t>
            </w:r>
          </w:p>
          <w:p w14:paraId="0A150CFD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uso della calcolatrice</w:t>
            </w:r>
          </w:p>
          <w:p w14:paraId="649FEC7F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mediatori didattici (immagini, schemi, mappe…)</w:t>
            </w:r>
          </w:p>
          <w:p w14:paraId="6640B2E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computer con videoscrittura e correttore</w:t>
            </w:r>
          </w:p>
          <w:p w14:paraId="5B1B4D69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ortografico; stampanti e scanner</w:t>
            </w:r>
          </w:p>
          <w:p w14:paraId="41758FA8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risorse audio (registrazioni, sintesi vocale,</w:t>
            </w:r>
          </w:p>
          <w:p w14:paraId="56150A0E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audiolibri, libri parlati, libri digitali)</w:t>
            </w:r>
          </w:p>
          <w:p w14:paraId="002F95C1" w14:textId="77777777" w:rsidR="00462DB2" w:rsidRDefault="006064B7">
            <w:pPr>
              <w:pStyle w:val="Standard"/>
              <w:spacing w:after="0" w:line="240" w:lineRule="auto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mappe concettuali</w:t>
            </w:r>
          </w:p>
          <w:p w14:paraId="3C90B859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tabelle e formulari con esempi di applicazione</w:t>
            </w:r>
          </w:p>
          <w:p w14:paraId="16FD00C2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o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altro</w:t>
            </w:r>
          </w:p>
          <w:p w14:paraId="0312CCDA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</w:t>
            </w:r>
          </w:p>
          <w:p w14:paraId="0349676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112B65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</w:t>
            </w:r>
          </w:p>
          <w:p w14:paraId="57BAA30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C989509" w14:textId="77777777">
        <w:tc>
          <w:tcPr>
            <w:tcW w:w="9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07F21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Note</w:t>
            </w:r>
          </w:p>
          <w:p w14:paraId="3459E0AB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770CC52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367FE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77E94F6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9A5A1B" w14:textId="77777777" w:rsidR="00462DB2" w:rsidRDefault="00462DB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7F7D80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5FE5A1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9D3D05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DED968A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EB517A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459549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20FB094" w14:textId="77777777" w:rsidR="00462DB2" w:rsidRDefault="006064B7">
      <w:pPr>
        <w:pStyle w:val="Corpotes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MISURE DISPENSATIVE E STRUMENTI COMPENSATIVI </w:t>
      </w:r>
      <w:r>
        <w:rPr>
          <w:rFonts w:ascii="Times New Roman" w:hAnsi="Times New Roman"/>
          <w:b/>
          <w:bCs/>
          <w:sz w:val="30"/>
          <w:szCs w:val="30"/>
          <w:u w:val="single"/>
        </w:rPr>
        <w:t>PER PROVE INVALSI</w:t>
      </w:r>
      <w:r>
        <w:rPr>
          <w:rFonts w:ascii="Times New Roman" w:hAnsi="Times New Roman"/>
          <w:b/>
          <w:bCs/>
          <w:sz w:val="24"/>
          <w:szCs w:val="24"/>
        </w:rPr>
        <w:t xml:space="preserve"> CLASSI II E V SCUOLA PRIMARIA; CLASSI III SCUOLA SECONDARIA DI PRIMO GRADO</w:t>
      </w:r>
    </w:p>
    <w:p w14:paraId="4EF5D164" w14:textId="77777777" w:rsidR="00462DB2" w:rsidRDefault="006064B7">
      <w:pPr>
        <w:pStyle w:val="Corpo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(inserire una x solo nelle caselle interessate)</w:t>
      </w:r>
    </w:p>
    <w:tbl>
      <w:tblPr>
        <w:tblW w:w="9870" w:type="dxa"/>
        <w:tblInd w:w="-15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856"/>
        <w:gridCol w:w="1470"/>
        <w:gridCol w:w="1717"/>
        <w:gridCol w:w="1350"/>
        <w:gridCol w:w="1365"/>
        <w:gridCol w:w="1059"/>
        <w:gridCol w:w="1092"/>
      </w:tblGrid>
      <w:tr w:rsidR="00462DB2" w14:paraId="3EFCD751" w14:textId="77777777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6EC8F0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1F7057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256237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TEMPO AGGIUNTIVO</w:t>
            </w:r>
          </w:p>
          <w:p w14:paraId="2235C30E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(fino a 15 minuti per ciascuna prova)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88C79B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USO CALCOLATRICE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5E3EC8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USO DEL DIZIONARIO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9B3E59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USO TAVOLA PITAGORICA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B39EF1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UTILIZZO MP3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6FC0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LETTORE ESTERNO</w:t>
            </w:r>
          </w:p>
        </w:tc>
      </w:tr>
      <w:tr w:rsidR="00462DB2" w14:paraId="1FE0B35C" w14:textId="77777777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4DD0B9B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2F12F03B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14:paraId="0496E6BF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14:paraId="2C1EE2AA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37EA4CDB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14:paraId="329330C5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14:paraId="53C2CCC8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6FEFA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4D91B0" w14:textId="77777777" w:rsidR="00462DB2" w:rsidRDefault="00462DB2">
      <w:pPr>
        <w:rPr>
          <w:rFonts w:ascii="Times New Roman" w:hAnsi="Times New Roman"/>
          <w:sz w:val="10"/>
          <w:szCs w:val="10"/>
        </w:rPr>
      </w:pPr>
    </w:p>
    <w:p w14:paraId="5CDAC86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0480657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628246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bCs/>
          <w:sz w:val="24"/>
          <w:szCs w:val="24"/>
        </w:rPr>
        <w:t>LINGUA INGLESE PROVE INVALSI</w:t>
      </w:r>
    </w:p>
    <w:p w14:paraId="7D09535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9D00FCB" w14:textId="77777777" w:rsidR="00462DB2" w:rsidRDefault="006064B7">
      <w:pPr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Nel caso della Prova di Inglese, se il PDP prevede l’esonero dalla prova scritta di lingua straniera o </w:t>
      </w:r>
      <w:r>
        <w:rPr>
          <w:rFonts w:ascii="Times New Roman" w:hAnsi="Times New Roman"/>
          <w:color w:val="000000"/>
          <w:sz w:val="24"/>
          <w:szCs w:val="24"/>
        </w:rPr>
        <w:t>dall’insegnamento della lingua straniera, lo studente con DSA non svolge la prova di lettura o di ascolto oppure l’intera Prova nazionale.</w:t>
      </w:r>
    </w:p>
    <w:p w14:paraId="6DFAC612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488D8CE3" w14:textId="77777777" w:rsidR="00462DB2" w:rsidRDefault="006064B7">
      <w:pPr>
        <w:widowControl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t>Gli alunni dispensati da una o da entrambe le Prove di Inglese non ricevono al termine del primo e del secondo ciclo di studi la descrizione dei livelli di apprendimento da parte dell’INVALSI.</w:t>
      </w:r>
    </w:p>
    <w:p w14:paraId="7962AD1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9982AC5" w14:textId="77777777" w:rsidR="00462DB2" w:rsidRDefault="006064B7">
      <w:pPr>
        <w:rPr>
          <w:rFonts w:ascii="Times New Roman" w:hAnsi="Times New Roman"/>
          <w:sz w:val="10"/>
          <w:szCs w:val="10"/>
        </w:rPr>
      </w:pPr>
      <w:r>
        <w:rPr>
          <w:rStyle w:val="Enfasiforte"/>
          <w:rFonts w:ascii="Times New Roman" w:hAnsi="Times New Roman"/>
          <w:b w:val="0"/>
          <w:color w:val="000000"/>
          <w:sz w:val="28"/>
          <w:szCs w:val="28"/>
        </w:rPr>
        <w:t>Se previsto dal PDP</w:t>
      </w:r>
      <w:r>
        <w:rPr>
          <w:rFonts w:ascii="Times New Roman" w:hAnsi="Times New Roman"/>
          <w:color w:val="000000"/>
          <w:sz w:val="28"/>
          <w:szCs w:val="28"/>
        </w:rPr>
        <w:t>, possono essere adottate:</w:t>
      </w:r>
    </w:p>
    <w:p w14:paraId="3DAD9D82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48806B2E" w14:textId="77777777" w:rsidR="00462DB2" w:rsidRDefault="00462DB2">
      <w:pPr>
        <w:widowControl/>
        <w:rPr>
          <w:rStyle w:val="Enfasiforte"/>
          <w:rFonts w:ascii="Times New Roman" w:hAnsi="Times New Roman"/>
          <w:sz w:val="10"/>
          <w:szCs w:val="10"/>
        </w:rPr>
      </w:pPr>
    </w:p>
    <w:p w14:paraId="019C8D38" w14:textId="77777777" w:rsidR="00462DB2" w:rsidRDefault="006064B7">
      <w:pPr>
        <w:widowControl/>
        <w:rPr>
          <w:rFonts w:ascii="Times New Roman" w:hAnsi="Times New Roman"/>
          <w:sz w:val="10"/>
          <w:szCs w:val="10"/>
        </w:rPr>
      </w:pPr>
      <w:r>
        <w:rPr>
          <w:rStyle w:val="Enfasiforte"/>
          <w:rFonts w:ascii="Times New Roman" w:hAnsi="Times New Roman"/>
          <w:color w:val="000000"/>
          <w:sz w:val="28"/>
          <w:szCs w:val="28"/>
        </w:rPr>
        <w:t>Misure compensative prova di inglese</w:t>
      </w:r>
    </w:p>
    <w:p w14:paraId="6DE25816" w14:textId="77777777" w:rsidR="00462DB2" w:rsidRDefault="00462DB2">
      <w:pPr>
        <w:widowControl/>
        <w:rPr>
          <w:rStyle w:val="Enfasiforte"/>
          <w:rFonts w:ascii="Times New Roman" w:hAnsi="Times New Roman"/>
          <w:sz w:val="10"/>
          <w:szCs w:val="10"/>
        </w:rPr>
      </w:pPr>
    </w:p>
    <w:p w14:paraId="1F5A2D6B" w14:textId="77777777" w:rsidR="00462DB2" w:rsidRDefault="006064B7">
      <w:pPr>
        <w:pStyle w:val="Corpotesto"/>
        <w:widowControl/>
        <w:rPr>
          <w:rFonts w:ascii="Times New Roman" w:hAnsi="Times New Roman"/>
          <w:sz w:val="24"/>
          <w:szCs w:val="24"/>
        </w:rPr>
      </w:pPr>
      <w:r>
        <w:rPr>
          <w:rStyle w:val="Enfasiforte"/>
          <w:rFonts w:ascii="Times New Roman" w:hAnsi="Times New Roman"/>
          <w:b w:val="0"/>
          <w:bCs w:val="0"/>
          <w:color w:val="000000"/>
          <w:sz w:val="24"/>
          <w:szCs w:val="24"/>
        </w:rPr>
        <w:t>(inserire una x  nelle caselle interessate)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7"/>
        <w:gridCol w:w="2411"/>
        <w:gridCol w:w="4820"/>
      </w:tblGrid>
      <w:tr w:rsidR="00462DB2" w14:paraId="0804710A" w14:textId="7777777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8D36C3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NOME ALUNNO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7ACF54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07FFD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tempo aggiuntivo (fino a 15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min. per la prova di </w:t>
            </w:r>
            <w:r>
              <w:rPr>
                <w:rStyle w:val="Enfasi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reading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 un terzo</w:t>
            </w:r>
          </w:p>
          <w:p w14:paraId="79EAE8C5" w14:textId="77777777" w:rsidR="00462DB2" w:rsidRDefault="00462DB2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</w:p>
          <w:p w14:paraId="43F0CD65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ascolto per la prova di </w:t>
            </w:r>
            <w:r>
              <w:rPr>
                <w:rStyle w:val="Enfasi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listening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);</w:t>
            </w:r>
          </w:p>
        </w:tc>
      </w:tr>
      <w:tr w:rsidR="00462DB2" w14:paraId="1E8F8097" w14:textId="77777777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2D713BD7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 w14:paraId="6C116B37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FB16" w14:textId="77777777" w:rsidR="00462DB2" w:rsidRDefault="00462DB2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4F59A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2A8ED922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452CAC12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5DD1FA4A" w14:textId="77777777" w:rsidR="00462DB2" w:rsidRDefault="006064B7">
      <w:pPr>
        <w:widowControl/>
        <w:rPr>
          <w:rFonts w:ascii="Times New Roman" w:hAnsi="Times New Roman"/>
          <w:sz w:val="10"/>
          <w:szCs w:val="10"/>
        </w:rPr>
      </w:pPr>
      <w:r>
        <w:rPr>
          <w:rStyle w:val="Enfasiforte"/>
          <w:rFonts w:ascii="Times New Roman" w:hAnsi="Times New Roman"/>
          <w:color w:val="000000"/>
          <w:sz w:val="28"/>
          <w:szCs w:val="28"/>
        </w:rPr>
        <w:t>Misure dispensative per inglese:</w:t>
      </w:r>
    </w:p>
    <w:p w14:paraId="5B7BDB39" w14:textId="77777777" w:rsidR="00462DB2" w:rsidRDefault="00462DB2">
      <w:pPr>
        <w:widowControl/>
        <w:rPr>
          <w:rStyle w:val="Enfasiforte"/>
          <w:rFonts w:ascii="Times New Roman" w:hAnsi="Times New Roman"/>
          <w:sz w:val="10"/>
          <w:szCs w:val="10"/>
        </w:rPr>
      </w:pPr>
    </w:p>
    <w:p w14:paraId="3995FA97" w14:textId="77777777" w:rsidR="00462DB2" w:rsidRDefault="006064B7">
      <w:pPr>
        <w:pStyle w:val="Corpotesto"/>
        <w:widowControl/>
        <w:rPr>
          <w:rStyle w:val="Enfasiforte"/>
          <w:rFonts w:ascii="Times New Roman" w:hAnsi="Times New Roman"/>
          <w:sz w:val="24"/>
          <w:szCs w:val="24"/>
        </w:rPr>
      </w:pPr>
      <w:r>
        <w:rPr>
          <w:rStyle w:val="Enfasiforte"/>
          <w:rFonts w:ascii="Times New Roman" w:hAnsi="Times New Roman"/>
          <w:b w:val="0"/>
          <w:bCs w:val="0"/>
          <w:color w:val="000000"/>
          <w:sz w:val="24"/>
          <w:szCs w:val="24"/>
        </w:rPr>
        <w:t>(inserire una x solo nelle caselle interessate)</w:t>
      </w:r>
    </w:p>
    <w:tbl>
      <w:tblPr>
        <w:tblW w:w="9675" w:type="dxa"/>
        <w:tblInd w:w="-2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2"/>
        <w:gridCol w:w="2404"/>
        <w:gridCol w:w="2417"/>
        <w:gridCol w:w="2412"/>
      </w:tblGrid>
      <w:tr w:rsidR="00462DB2" w14:paraId="76BDCED1" w14:textId="77777777"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BB4760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 ALUNNO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AE0385" w14:textId="77777777" w:rsidR="00462DB2" w:rsidRDefault="006064B7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C9D066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dall’intera prova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C8CAE" w14:textId="77777777" w:rsidR="00462DB2" w:rsidRDefault="006064B7">
            <w:pPr>
              <w:widowControl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 una delle due parti (</w:t>
            </w:r>
            <w:r>
              <w:rPr>
                <w:rStyle w:val="Enfasi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reading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 </w:t>
            </w:r>
            <w:r>
              <w:rPr>
                <w:rStyle w:val="Enfasi"/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listening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462DB2" w14:paraId="68991209" w14:textId="77777777"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</w:tcPr>
          <w:p w14:paraId="6AB41F6F" w14:textId="77777777" w:rsidR="00462DB2" w:rsidRDefault="00462DB2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2" w:space="0" w:color="000000"/>
              <w:bottom w:val="single" w:sz="2" w:space="0" w:color="000000"/>
            </w:tcBorders>
          </w:tcPr>
          <w:p w14:paraId="1B26DABD" w14:textId="77777777" w:rsidR="00462DB2" w:rsidRDefault="00462DB2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</w:tcBorders>
          </w:tcPr>
          <w:p w14:paraId="3CA25057" w14:textId="77777777" w:rsidR="00462DB2" w:rsidRDefault="00462DB2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DE9D" w14:textId="77777777" w:rsidR="00462DB2" w:rsidRDefault="00462DB2">
            <w:pPr>
              <w:pStyle w:val="Contenutotabell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355DDC7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2029F476" w14:textId="77777777" w:rsidR="00462DB2" w:rsidRDefault="00462DB2">
      <w:pPr>
        <w:widowControl/>
        <w:rPr>
          <w:rFonts w:ascii="Times New Roman" w:hAnsi="Times New Roman"/>
          <w:sz w:val="10"/>
          <w:szCs w:val="10"/>
        </w:rPr>
      </w:pPr>
    </w:p>
    <w:p w14:paraId="04940C3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3EA4658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43D8C370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DCE8B22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27BC8353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0606D741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4F7C92C2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7916F484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00AF5635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618AD23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25B08E0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Composizione del team/consiglio di classe </w:t>
      </w:r>
    </w:p>
    <w:p w14:paraId="0146AC3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72"/>
        <w:gridCol w:w="2916"/>
        <w:gridCol w:w="3840"/>
      </w:tblGrid>
      <w:tr w:rsidR="00462DB2" w14:paraId="69AA5B90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9A0DC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 e Cognome</w:t>
            </w: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CDA76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5AB3D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Individuazione di eventuali modifiche all’interno degli obiettivi disciplinari per il conseguimento delle competenze fondamentali</w:t>
            </w:r>
          </w:p>
          <w:p w14:paraId="0BC6EE23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</w:tc>
      </w:tr>
      <w:tr w:rsidR="00462DB2" w14:paraId="04BCBE2C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7A5A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A60F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96BC2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E120626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D852A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7EB7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13EC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0137EC0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82BFF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A35D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FBF1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BACD0A3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23C9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BCA4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B893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12D9EDA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CCD12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7FEFF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60F8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484EA34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40CF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E2AF5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E1C6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44C6A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61C2360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98CF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41521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73A4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4CF9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50D0595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86061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A3C57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B59C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FB7D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9B9C7C7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BE17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4B4B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5DCA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F868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30C6075" w14:textId="77777777"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2277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20B19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A7C0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85B20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CDD4A2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14:paraId="7071EE3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6. CRITERI E MODALITÀ DI VERIFICA E VALUTAZIONE</w:t>
      </w:r>
    </w:p>
    <w:p w14:paraId="5DCBA09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(Legge 170/10 artt. 2, 5 comma 4)</w:t>
      </w:r>
    </w:p>
    <w:p w14:paraId="67DCDC7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033ECA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Si concordano le seguenti misure compensative e dispensative:</w:t>
      </w:r>
    </w:p>
    <w:p w14:paraId="5A8C98A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 xml:space="preserve">Lettura delle consegne e del testo del compito scritto da parte </w:t>
      </w:r>
      <w:r>
        <w:rPr>
          <w:rFonts w:ascii="Times New Roman" w:hAnsi="Times New Roman"/>
          <w:sz w:val="24"/>
          <w:szCs w:val="24"/>
        </w:rPr>
        <w:t>dell’insegnante;</w:t>
      </w:r>
    </w:p>
    <w:p w14:paraId="5EC8631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Evitare di consegnare materiale scritto a mano prediligendo quello stampato,</w:t>
      </w:r>
    </w:p>
    <w:p w14:paraId="488EDDF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o digitale, o registrato;</w:t>
      </w:r>
    </w:p>
    <w:p w14:paraId="2BE75BA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Interrogazioni programmate;</w:t>
      </w:r>
    </w:p>
    <w:p w14:paraId="65B3CB3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Compensazione con prove orali di compiti scritti;</w:t>
      </w:r>
    </w:p>
    <w:p w14:paraId="3D88DE7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Uso di mediatori didattici e/o ausili informatici durante le interrogazioni;</w:t>
      </w:r>
    </w:p>
    <w:p w14:paraId="46CC60DD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Tempi più lunghi per l’esecuzione del compito;</w:t>
      </w:r>
    </w:p>
    <w:p w14:paraId="29ACD70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Utilizzo di domande a risposta chiusa per la verifica dell’apprendimento</w:t>
      </w:r>
    </w:p>
    <w:p w14:paraId="66C0F73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(scelta multipla, vero/falso…);</w:t>
      </w:r>
    </w:p>
    <w:p w14:paraId="13D9A9A4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 xml:space="preserve">Valutazione incentrata sulle conoscenze e non sulle </w:t>
      </w:r>
      <w:r>
        <w:rPr>
          <w:rFonts w:ascii="Times New Roman" w:hAnsi="Times New Roman"/>
          <w:sz w:val="24"/>
          <w:szCs w:val="24"/>
        </w:rPr>
        <w:t>carenze;</w:t>
      </w:r>
    </w:p>
    <w:p w14:paraId="204DC130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Valutazioni più attente ai contenuti che non alla forma;</w:t>
      </w:r>
    </w:p>
    <w:p w14:paraId="61F9024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Stipula di un “patto” sia con l’alunno/a che con la famiglia, in cui ognuno</w:t>
      </w:r>
    </w:p>
    <w:p w14:paraId="28D99F0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si impegna per il raggiungimento dei propri obiettivi e ne è responsabile</w:t>
      </w:r>
    </w:p>
    <w:p w14:paraId="3FB6E10E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E4A62F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C8399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CONSAPEVOLEZZA DA PARTE DELL’ALUNNO DEL PROPRIO MODO DI</w:t>
      </w:r>
    </w:p>
    <w:p w14:paraId="0F55E12C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APPRENDERE</w:t>
      </w:r>
    </w:p>
    <w:p w14:paraId="6CAC18DE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9BD4E66" wp14:editId="1E75936C">
                <wp:simplePos x="0" y="0"/>
                <wp:positionH relativeFrom="column">
                  <wp:posOffset>1269365</wp:posOffset>
                </wp:positionH>
                <wp:positionV relativeFrom="paragraph">
                  <wp:posOffset>50165</wp:posOffset>
                </wp:positionV>
                <wp:extent cx="41910" cy="146685"/>
                <wp:effectExtent l="0" t="0" r="0" b="0"/>
                <wp:wrapNone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146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605BD9" id="Forma2" o:spid="_x0000_s1026" style="position:absolute;margin-left:99.95pt;margin-top:3.95pt;width:3.3pt;height:1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" fillcolor="#729fcf" strokecolor="#3465a4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[] Acquisita  </w:t>
      </w:r>
      <w:r>
        <w:rPr>
          <w:rFonts w:ascii="Times New Roman" w:hAnsi="Times New Roman"/>
          <w:sz w:val="24"/>
          <w:szCs w:val="24"/>
        </w:rPr>
        <w:tab/>
        <w:t xml:space="preserve">            Da rafforzare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[] Da sviluppare</w:t>
      </w:r>
    </w:p>
    <w:p w14:paraId="2142EC3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CE5A8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B3122F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Autostima dell’alunno</w:t>
      </w:r>
    </w:p>
    <w:p w14:paraId="03CD58B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D1FEF5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Nulla         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Scarsa         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Sufficiente          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b/>
          <w:bCs/>
          <w:sz w:val="24"/>
          <w:szCs w:val="24"/>
        </w:rPr>
        <w:t xml:space="preserve">Buona         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>Ipervalutazione</w:t>
      </w:r>
    </w:p>
    <w:p w14:paraId="4E2EF4F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A787A3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Aspetti emotivo- affettivo- relazionali</w:t>
      </w:r>
    </w:p>
    <w:p w14:paraId="7AF5DC62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45148939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</w:rPr>
      </w:pPr>
    </w:p>
    <w:p w14:paraId="3FE11FA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88429A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6FEE3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13109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PATTO CON LA FAMIGLIA </w:t>
      </w:r>
      <w:r>
        <w:rPr>
          <w:rFonts w:ascii="Times New Roman" w:hAnsi="Times New Roman"/>
          <w:sz w:val="24"/>
          <w:szCs w:val="24"/>
        </w:rPr>
        <w:t>(Legge 170/10 art. 6)</w:t>
      </w:r>
    </w:p>
    <w:p w14:paraId="0B6F814A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BFBBF7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Si concordano:</w:t>
      </w:r>
    </w:p>
    <w:p w14:paraId="099AC28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I compiti a casa (eventuale riduzione e/o carico di lavoro equilibrato);</w:t>
      </w:r>
    </w:p>
    <w:p w14:paraId="1125A00B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Gli strumenti compensativi da utilizzare a casa;</w:t>
      </w:r>
    </w:p>
    <w:p w14:paraId="6B79882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Le interrogazioni;</w:t>
      </w:r>
    </w:p>
    <w:p w14:paraId="30694F48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Le modalità di aiuto: chi, come, per quali attività/discipline;</w:t>
      </w:r>
    </w:p>
    <w:p w14:paraId="53135499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Altro: _______________________________________________________</w:t>
      </w:r>
    </w:p>
    <w:p w14:paraId="27A14A73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1E196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50282017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4021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br w:type="page"/>
      </w:r>
    </w:p>
    <w:p w14:paraId="4DB06612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IL PRESENTE PIANO DIDATTICO PERSONALIZZATO E’ STATO CONCORDATO             E REDATTO DA:</w:t>
      </w:r>
    </w:p>
    <w:p w14:paraId="0348B23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69"/>
        <w:gridCol w:w="3576"/>
        <w:gridCol w:w="3883"/>
      </w:tblGrid>
      <w:tr w:rsidR="00462DB2" w14:paraId="5408E216" w14:textId="77777777"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963CA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A5E945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2BEFB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Nome e Cognome</w:t>
            </w: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55E87" w14:textId="77777777" w:rsidR="00462DB2" w:rsidRDefault="00606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0"/>
              </w:rPr>
              <w:t>Firma</w:t>
            </w:r>
          </w:p>
          <w:p w14:paraId="7558357D" w14:textId="77777777" w:rsidR="00462DB2" w:rsidRDefault="00462DB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462DB2" w14:paraId="1F60B6FA" w14:textId="77777777">
        <w:trPr>
          <w:trHeight w:val="578"/>
        </w:trPr>
        <w:tc>
          <w:tcPr>
            <w:tcW w:w="2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6528F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Famiglia</w:t>
            </w:r>
          </w:p>
          <w:p w14:paraId="002A3FB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6FDB54C6" w14:textId="77777777" w:rsidR="00462DB2" w:rsidRDefault="00462DB2">
            <w:pPr>
              <w:pStyle w:val="Standard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0357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7F3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FE0D491" w14:textId="77777777">
        <w:trPr>
          <w:trHeight w:val="572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865AB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12A9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B91A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DDAFD85" w14:textId="77777777">
        <w:trPr>
          <w:trHeight w:val="553"/>
        </w:trPr>
        <w:tc>
          <w:tcPr>
            <w:tcW w:w="2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47B163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Operatori</w:t>
            </w:r>
          </w:p>
          <w:p w14:paraId="7C6D26A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0272145E" w14:textId="77777777" w:rsidR="00462DB2" w:rsidRDefault="00462DB2">
            <w:pPr>
              <w:pStyle w:val="Standard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4194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BF09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A5EE2D2" w14:textId="77777777">
        <w:trPr>
          <w:trHeight w:val="689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CB799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C521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C5BFE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A121B14" w14:textId="77777777">
        <w:trPr>
          <w:trHeight w:val="624"/>
        </w:trPr>
        <w:tc>
          <w:tcPr>
            <w:tcW w:w="2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06216" w14:textId="77777777" w:rsidR="00462DB2" w:rsidRDefault="006064B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Insegnanti</w:t>
            </w:r>
          </w:p>
          <w:p w14:paraId="0C2FD0F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2171627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15DA251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6CCD213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147F461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71B0D2C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2792B76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4293546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291A70D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7667345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704F670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312FB88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0EC6F62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01DEDBB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5DA0AEC3" w14:textId="77777777" w:rsidR="00462DB2" w:rsidRDefault="00462DB2">
            <w:pPr>
              <w:pStyle w:val="Standard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5D452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309F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697724FE" w14:textId="77777777">
        <w:trPr>
          <w:trHeight w:val="563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599A5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41E71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0A42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F15EE76" w14:textId="77777777">
        <w:trPr>
          <w:trHeight w:val="557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30B87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DF90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88512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C6C3239" w14:textId="77777777">
        <w:trPr>
          <w:trHeight w:val="551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6A0680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8829F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F2E9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511A2D41" w14:textId="77777777">
        <w:trPr>
          <w:trHeight w:val="558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F91D8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1ADCD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9707F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11AB8B40" w14:textId="77777777">
        <w:trPr>
          <w:trHeight w:val="553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7073A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D3C7F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6BAD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95F916F" w14:textId="77777777">
        <w:trPr>
          <w:trHeight w:val="560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9DD5B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DD45B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8A14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0ACD0C2" w14:textId="77777777">
        <w:trPr>
          <w:trHeight w:val="568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B2018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B319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9D42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A1C0B0F" w14:textId="77777777">
        <w:trPr>
          <w:trHeight w:val="549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16E3B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E996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0320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0BFCB8D" w14:textId="77777777">
        <w:trPr>
          <w:trHeight w:val="556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13A75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8C65A7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4BEF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3E2B552D" w14:textId="77777777">
        <w:trPr>
          <w:trHeight w:val="551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09951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36A200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F1B14A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4DBE743A" w14:textId="77777777">
        <w:trPr>
          <w:trHeight w:val="558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F6B67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80FE9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707AD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2936A47E" w14:textId="77777777">
        <w:trPr>
          <w:trHeight w:val="566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DC2FE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E4FA8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32C184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D2274E8" w14:textId="77777777">
        <w:trPr>
          <w:trHeight w:val="560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150D0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609A3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C9665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AEE60F1" w14:textId="77777777">
        <w:trPr>
          <w:trHeight w:val="555"/>
        </w:trPr>
        <w:tc>
          <w:tcPr>
            <w:tcW w:w="2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BEEC7" w14:textId="77777777" w:rsidR="00462DB2" w:rsidRDefault="00462DB2">
            <w:pPr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3423EE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340EC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2DB2" w14:paraId="7C37AE59" w14:textId="77777777">
        <w:tc>
          <w:tcPr>
            <w:tcW w:w="5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09FB22" w14:textId="77777777" w:rsidR="00462DB2" w:rsidRDefault="00462DB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14:paraId="67F40B4F" w14:textId="77777777" w:rsidR="00462DB2" w:rsidRDefault="006064B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Dirigente scolastico</w:t>
            </w:r>
          </w:p>
          <w:p w14:paraId="1862CC3D" w14:textId="77777777" w:rsidR="00462DB2" w:rsidRDefault="00462DB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420146" w14:textId="77777777" w:rsidR="00462DB2" w:rsidRDefault="00462DB2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F2876F4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685AC3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Firenze, …</w:t>
      </w:r>
    </w:p>
    <w:p w14:paraId="146EC8E1" w14:textId="77777777" w:rsidR="00462DB2" w:rsidRDefault="006064B7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14:paraId="791D11A3" w14:textId="77777777" w:rsidR="00462DB2" w:rsidRDefault="00462DB2">
      <w:pPr>
        <w:rPr>
          <w:rFonts w:ascii="Times New Roman" w:hAnsi="Times New Roman"/>
        </w:rPr>
      </w:pPr>
    </w:p>
    <w:tbl>
      <w:tblPr>
        <w:tblW w:w="9919" w:type="dxa"/>
        <w:tblInd w:w="-108" w:type="dxa"/>
        <w:tblLook w:val="0000" w:firstRow="0" w:lastRow="0" w:firstColumn="0" w:lastColumn="0" w:noHBand="0" w:noVBand="0"/>
      </w:tblPr>
      <w:tblGrid>
        <w:gridCol w:w="9919"/>
      </w:tblGrid>
      <w:tr w:rsidR="00462DB2" w14:paraId="421A8E6E" w14:textId="77777777">
        <w:tc>
          <w:tcPr>
            <w:tcW w:w="9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A995E" w14:textId="77777777" w:rsidR="00462DB2" w:rsidRDefault="006064B7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INDICAZIONI PER LO SVOLGIMENTO DELLE PROVE SCRITTE ED ORALI PER L’ESAME DI STATO A CONCLUSIONE DEL PRIMO CICLO DI ISTRUZIONE</w:t>
            </w:r>
          </w:p>
        </w:tc>
      </w:tr>
    </w:tbl>
    <w:p w14:paraId="0FD6DF5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43BE9D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F45FF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12FCF1" w14:textId="77777777" w:rsidR="00462DB2" w:rsidRDefault="006064B7">
      <w:pPr>
        <w:pStyle w:val="Standard"/>
        <w:spacing w:after="0"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 xml:space="preserve">Durante le prove d’esame per </w:t>
      </w:r>
      <w:r>
        <w:rPr>
          <w:rFonts w:ascii="Times New Roman" w:hAnsi="Times New Roman"/>
          <w:sz w:val="24"/>
          <w:szCs w:val="24"/>
        </w:rPr>
        <w:t>l’alunno con diagnosi o segnalazione specialistica di DSA, vengono impiegate le misure dispensative e gli strumenti compensativi, così come indicato nelle note ministeriali coerentemente con quanto utilizzato in corso d’anno, in particolare è importante la lettura ad alta voce da parte dei docenti delle prove e la presentazione del materiale scritto su formato digitale leggibile con sintesi vocale.</w:t>
      </w:r>
    </w:p>
    <w:p w14:paraId="537EA4CF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La relazione finale di presentazione della classe dovrà contenere il</w:t>
      </w:r>
    </w:p>
    <w:p w14:paraId="3C856B52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percorso scolastico dell’alunno, tutte le notizie relative al percorso triennale,</w:t>
      </w:r>
    </w:p>
    <w:p w14:paraId="657305A0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gli strumenti compensativi, alle dispense messe in atto, alle verifiche, ai tempi</w:t>
      </w:r>
    </w:p>
    <w:p w14:paraId="08ABA6FE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e al sistema valutativo.</w:t>
      </w:r>
    </w:p>
    <w:p w14:paraId="3C3205E9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I sistemi valutativi utilizzati nel corso del triennio sono utilizzabili anche in</w:t>
      </w:r>
    </w:p>
    <w:p w14:paraId="661998DA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sede d’esame (nota MIUR n. 1787/05)</w:t>
      </w:r>
    </w:p>
    <w:p w14:paraId="7F09E1E5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Certificazione delle competenze: è opportuno tener conto delle caratteristiche</w:t>
      </w:r>
    </w:p>
    <w:p w14:paraId="392C1450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e delle abilità dell’allievo con DSA.</w:t>
      </w:r>
    </w:p>
    <w:p w14:paraId="6B14204B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27D846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62DB2" w14:paraId="10778888" w14:textId="77777777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0FF85" w14:textId="77777777" w:rsidR="00462DB2" w:rsidRDefault="006064B7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INDICAZIONI PER LO SVOLGIMENTO DELLE PROVE SCRITTE ED ORALI PER L’ESAME DI STATO A CONCLUSIONE DEL SECONDO CICLO DI ISTRUZIONE</w:t>
            </w:r>
          </w:p>
        </w:tc>
      </w:tr>
    </w:tbl>
    <w:p w14:paraId="54BD7C82" w14:textId="77777777" w:rsidR="00462DB2" w:rsidRDefault="00462DB2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5E5C6D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Nel documento del Consiglio di Classe (cd doc. 15 maggio):</w:t>
      </w:r>
    </w:p>
    <w:p w14:paraId="330C62DE" w14:textId="77777777" w:rsidR="00462DB2" w:rsidRDefault="006064B7">
      <w:pPr>
        <w:pStyle w:val="Standard"/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riportare tutte le informazioni sugli strumenti compensativi e dispensativi, con riferimento alle verifiche, ai tempi e al sistema valutativo </w:t>
      </w:r>
      <w:r>
        <w:rPr>
          <w:rFonts w:ascii="Times New Roman" w:hAnsi="Times New Roman"/>
          <w:sz w:val="24"/>
          <w:szCs w:val="24"/>
        </w:rPr>
        <w:t>utilizzati in corso d’anno</w:t>
      </w:r>
    </w:p>
    <w:p w14:paraId="7D39AAFF" w14:textId="77777777" w:rsidR="00462DB2" w:rsidRDefault="006064B7">
      <w:pPr>
        <w:pStyle w:val="Standard"/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inserire modalità, tempi e sistemi valutativi per le prove d’esame.</w:t>
      </w:r>
    </w:p>
    <w:p w14:paraId="2861FC5D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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La commissione d’esame terrà in considerazione, per la predisposizione</w:t>
      </w:r>
    </w:p>
    <w:p w14:paraId="521B3BD9" w14:textId="77777777" w:rsidR="00462DB2" w:rsidRDefault="006064B7">
      <w:pPr>
        <w:pStyle w:val="Standard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della terza prova scritta e la valutazione delle altre due prove:</w:t>
      </w:r>
    </w:p>
    <w:p w14:paraId="79D3D948" w14:textId="77777777" w:rsidR="00462DB2" w:rsidRDefault="006064B7">
      <w:pPr>
        <w:pStyle w:val="Standard"/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tempi più lunghi, tenendo conto dei livelli di affaticabilità</w:t>
      </w:r>
    </w:p>
    <w:p w14:paraId="4F439D1C" w14:textId="77777777" w:rsidR="00462DB2" w:rsidRDefault="006064B7">
      <w:pPr>
        <w:pStyle w:val="Standard"/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utilizzo di strumenti informatici se utilizzati in corso d’anno (es. sintesi vocale dizionari digitali).</w:t>
      </w:r>
    </w:p>
    <w:p w14:paraId="6FEF220C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FA0F42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B283C34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9A7FF2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2B0D81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B1D63F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74FFB3" w14:textId="77777777" w:rsidR="00462DB2" w:rsidRDefault="00462DB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62DB2">
      <w:pgSz w:w="11906" w:h="16838"/>
      <w:pgMar w:top="567" w:right="1134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67D40"/>
    <w:multiLevelType w:val="multilevel"/>
    <w:tmpl w:val="922E50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New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ED5599C"/>
    <w:multiLevelType w:val="multilevel"/>
    <w:tmpl w:val="E6000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05717978">
    <w:abstractNumId w:val="0"/>
  </w:num>
  <w:num w:numId="2" w16cid:durableId="5547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B2"/>
    <w:rsid w:val="00462DB2"/>
    <w:rsid w:val="006064B7"/>
    <w:rsid w:val="00D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7DB"/>
  <w15:docId w15:val="{D669F4B3-57F9-448C-A0FB-4D09F1A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D89"/>
    <w:pPr>
      <w:widowControl w:val="0"/>
      <w:suppressAutoHyphens/>
      <w:textAlignment w:val="baseline"/>
    </w:pPr>
    <w:rPr>
      <w:kern w:val="2"/>
    </w:rPr>
  </w:style>
  <w:style w:type="paragraph" w:styleId="Titolo1">
    <w:name w:val="heading 1"/>
    <w:basedOn w:val="Standard"/>
    <w:next w:val="Textbody"/>
    <w:qFormat/>
    <w:rsid w:val="00F82D89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en-US" w:eastAsia="ar-SA"/>
    </w:rPr>
  </w:style>
  <w:style w:type="paragraph" w:styleId="Titolo2">
    <w:name w:val="heading 2"/>
    <w:basedOn w:val="Standard"/>
    <w:next w:val="Textbody"/>
    <w:qFormat/>
    <w:rsid w:val="00F82D8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sid w:val="00F82D89"/>
    <w:rPr>
      <w:sz w:val="22"/>
      <w:szCs w:val="22"/>
      <w:lang w:eastAsia="en-US"/>
    </w:rPr>
  </w:style>
  <w:style w:type="character" w:customStyle="1" w:styleId="PidipaginaCarattere">
    <w:name w:val="Piè di pagina Carattere"/>
    <w:qFormat/>
    <w:rsid w:val="00F82D89"/>
    <w:rPr>
      <w:sz w:val="22"/>
      <w:szCs w:val="22"/>
      <w:lang w:eastAsia="en-US"/>
    </w:rPr>
  </w:style>
  <w:style w:type="character" w:customStyle="1" w:styleId="Titolo1Carattere">
    <w:name w:val="Titolo 1 Carattere"/>
    <w:qFormat/>
    <w:rsid w:val="00F82D89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Titolo2Carattere">
    <w:name w:val="Titolo 2 Carattere"/>
    <w:qFormat/>
    <w:rsid w:val="00F82D89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D0F7D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F0551"/>
    <w:rPr>
      <w:rFonts w:ascii="Tahoma" w:hAnsi="Tahoma" w:cs="Tahoma"/>
      <w:kern w:val="2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Standard"/>
    <w:next w:val="Textbody"/>
    <w:qFormat/>
    <w:rsid w:val="00F82D8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sid w:val="00F82D89"/>
    <w:rPr>
      <w:rFonts w:cs="Arial"/>
    </w:rPr>
  </w:style>
  <w:style w:type="paragraph" w:styleId="Didascalia">
    <w:name w:val="caption"/>
    <w:basedOn w:val="Standard"/>
    <w:qFormat/>
    <w:rsid w:val="00F82D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F82D89"/>
    <w:pPr>
      <w:suppressLineNumbers/>
    </w:pPr>
    <w:rPr>
      <w:rFonts w:cs="Arial"/>
    </w:rPr>
  </w:style>
  <w:style w:type="paragraph" w:customStyle="1" w:styleId="Standard">
    <w:name w:val="Standard"/>
    <w:qFormat/>
    <w:rsid w:val="00F82D89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en-US"/>
    </w:rPr>
  </w:style>
  <w:style w:type="paragraph" w:customStyle="1" w:styleId="Textbody">
    <w:name w:val="Text body"/>
    <w:basedOn w:val="Standard"/>
    <w:qFormat/>
    <w:rsid w:val="00F82D89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rsid w:val="00F82D89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styleId="Pidipagina">
    <w:name w:val="footer"/>
    <w:basedOn w:val="Standard"/>
    <w:rsid w:val="00F82D89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customStyle="1" w:styleId="Paragrafoelenco1">
    <w:name w:val="Paragrafo elenco1"/>
    <w:basedOn w:val="Standard"/>
    <w:qFormat/>
    <w:rsid w:val="00F82D89"/>
    <w:pPr>
      <w:ind w:left="720"/>
    </w:pPr>
    <w:rPr>
      <w:rFonts w:cs="Calibri"/>
      <w:lang w:eastAsia="ar-SA"/>
    </w:rPr>
  </w:style>
  <w:style w:type="paragraph" w:styleId="Paragrafoelenco">
    <w:name w:val="List Paragraph"/>
    <w:basedOn w:val="Standard"/>
    <w:qFormat/>
    <w:rsid w:val="00F82D89"/>
    <w:pPr>
      <w:ind w:left="720"/>
    </w:pPr>
  </w:style>
  <w:style w:type="paragraph" w:customStyle="1" w:styleId="Contenutotabella">
    <w:name w:val="Contenuto tabella"/>
    <w:basedOn w:val="Standard"/>
    <w:qFormat/>
    <w:rsid w:val="00F82D89"/>
    <w:pPr>
      <w:suppressLineNumbers/>
    </w:pPr>
  </w:style>
  <w:style w:type="paragraph" w:customStyle="1" w:styleId="Titolotabella">
    <w:name w:val="Titolo tabella"/>
    <w:basedOn w:val="Contenutotabella"/>
    <w:qFormat/>
    <w:rsid w:val="00F82D89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qFormat/>
    <w:rsid w:val="006D0F7D"/>
    <w:pPr>
      <w:widowControl/>
      <w:suppressAutoHyphens w:val="0"/>
      <w:spacing w:beforeAutospacing="1" w:after="119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0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ontagnolagramsc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ic841003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2822</Words>
  <Characters>16090</Characters>
  <Application>Microsoft Office Word</Application>
  <DocSecurity>0</DocSecurity>
  <Lines>134</Lines>
  <Paragraphs>37</Paragraphs>
  <ScaleCrop>false</ScaleCrop>
  <Company>Hewlett-Packard</Company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caterina abballe</cp:lastModifiedBy>
  <cp:revision>2</cp:revision>
  <cp:lastPrinted>2014-10-13T10:04:00Z</cp:lastPrinted>
  <dcterms:created xsi:type="dcterms:W3CDTF">2024-10-22T21:02:00Z</dcterms:created>
  <dcterms:modified xsi:type="dcterms:W3CDTF">2024-10-22T21:02:00Z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